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45D" w:rsidRPr="00A31F04" w:rsidRDefault="0050045D" w:rsidP="00923809">
      <w:pPr>
        <w:spacing w:before="40" w:after="80"/>
        <w:jc w:val="center"/>
        <w:rPr>
          <w:rFonts w:ascii="Humnst777 BT" w:hAnsi="Humnst777 BT"/>
          <w:b/>
          <w:szCs w:val="24"/>
        </w:rPr>
      </w:pPr>
    </w:p>
    <w:p w:rsidR="00DC5139" w:rsidRPr="00A31F04" w:rsidRDefault="00DC5139" w:rsidP="00923809">
      <w:pPr>
        <w:spacing w:before="40" w:after="80"/>
        <w:jc w:val="center"/>
        <w:rPr>
          <w:rFonts w:ascii="Humnst777 BT" w:hAnsi="Humnst777 BT"/>
          <w:b/>
          <w:szCs w:val="24"/>
        </w:rPr>
      </w:pPr>
      <w:r w:rsidRPr="00A31F04">
        <w:rPr>
          <w:rFonts w:ascii="Humnst777 BT" w:hAnsi="Humnst777 BT"/>
          <w:b/>
          <w:szCs w:val="24"/>
        </w:rPr>
        <w:t xml:space="preserve">RESOLUÇÃO N.º </w:t>
      </w:r>
      <w:r w:rsidR="002D31A9">
        <w:rPr>
          <w:rFonts w:ascii="Humnst777 BT" w:hAnsi="Humnst777 BT"/>
          <w:b/>
          <w:szCs w:val="24"/>
        </w:rPr>
        <w:t>89</w:t>
      </w:r>
      <w:r w:rsidRPr="00A31F04">
        <w:rPr>
          <w:rFonts w:ascii="Humnst777 BT" w:hAnsi="Humnst777 BT"/>
          <w:b/>
          <w:szCs w:val="24"/>
        </w:rPr>
        <w:t>/20</w:t>
      </w:r>
      <w:r w:rsidR="00A76EAB" w:rsidRPr="00A31F04">
        <w:rPr>
          <w:rFonts w:ascii="Humnst777 BT" w:hAnsi="Humnst777 BT"/>
          <w:b/>
          <w:szCs w:val="24"/>
        </w:rPr>
        <w:t>2</w:t>
      </w:r>
      <w:r w:rsidR="00BB3A59" w:rsidRPr="00A31F04">
        <w:rPr>
          <w:rFonts w:ascii="Humnst777 BT" w:hAnsi="Humnst777 BT"/>
          <w:b/>
          <w:szCs w:val="24"/>
        </w:rPr>
        <w:t>1</w:t>
      </w:r>
    </w:p>
    <w:p w:rsidR="001C4430" w:rsidRPr="00A31F04" w:rsidRDefault="00DC5139" w:rsidP="00A76EAB">
      <w:pPr>
        <w:pStyle w:val="Ttulo2"/>
        <w:tabs>
          <w:tab w:val="clear" w:pos="1"/>
        </w:tabs>
        <w:ind w:left="3686"/>
        <w:jc w:val="both"/>
        <w:rPr>
          <w:rFonts w:ascii="Humnst777 BT" w:hAnsi="Humnst777 BT"/>
          <w:b w:val="0"/>
          <w:szCs w:val="24"/>
        </w:rPr>
      </w:pPr>
      <w:r w:rsidRPr="00A31F04">
        <w:rPr>
          <w:rFonts w:ascii="Humnst777 BT" w:hAnsi="Humnst777 BT"/>
          <w:b w:val="0"/>
          <w:szCs w:val="24"/>
        </w:rPr>
        <w:t xml:space="preserve">Suspende </w:t>
      </w:r>
      <w:r w:rsidR="009052FC" w:rsidRPr="00A31F04">
        <w:rPr>
          <w:rFonts w:ascii="Humnst777 BT" w:hAnsi="Humnst777 BT"/>
          <w:b w:val="0"/>
          <w:szCs w:val="24"/>
        </w:rPr>
        <w:t xml:space="preserve">a </w:t>
      </w:r>
      <w:r w:rsidR="003774BC" w:rsidRPr="00A31F04">
        <w:rPr>
          <w:rFonts w:ascii="Humnst777 BT" w:hAnsi="Humnst777 BT"/>
          <w:b w:val="0"/>
          <w:szCs w:val="24"/>
        </w:rPr>
        <w:t>oferta d</w:t>
      </w:r>
      <w:r w:rsidR="00A31F04" w:rsidRPr="00A31F04">
        <w:rPr>
          <w:rFonts w:ascii="Humnst777 BT" w:hAnsi="Humnst777 BT"/>
          <w:b w:val="0"/>
          <w:szCs w:val="24"/>
        </w:rPr>
        <w:t xml:space="preserve">os </w:t>
      </w:r>
      <w:r w:rsidR="00856514" w:rsidRPr="00A31F04">
        <w:rPr>
          <w:rFonts w:ascii="Humnst777 BT" w:hAnsi="Humnst777 BT"/>
          <w:b w:val="0"/>
          <w:szCs w:val="24"/>
        </w:rPr>
        <w:t>curso</w:t>
      </w:r>
      <w:r w:rsidR="00A31F04" w:rsidRPr="00A31F04">
        <w:rPr>
          <w:rFonts w:ascii="Humnst777 BT" w:hAnsi="Humnst777 BT"/>
          <w:b w:val="0"/>
          <w:szCs w:val="24"/>
        </w:rPr>
        <w:t>s</w:t>
      </w:r>
      <w:r w:rsidR="00856514" w:rsidRPr="00A31F04">
        <w:rPr>
          <w:rFonts w:ascii="Humnst777 BT" w:hAnsi="Humnst777 BT"/>
          <w:b w:val="0"/>
          <w:szCs w:val="24"/>
        </w:rPr>
        <w:t xml:space="preserve"> </w:t>
      </w:r>
      <w:r w:rsidR="002D31A9">
        <w:rPr>
          <w:rFonts w:ascii="Humnst777 BT" w:hAnsi="Humnst777 BT"/>
          <w:b w:val="0"/>
          <w:szCs w:val="24"/>
        </w:rPr>
        <w:t>do Polo Unisinos Santa Vitória do Palmar</w:t>
      </w:r>
      <w:r w:rsidR="00A31F04" w:rsidRPr="00A31F04">
        <w:rPr>
          <w:rFonts w:ascii="Humnst777 BT" w:hAnsi="Humnst777 BT"/>
          <w:b w:val="0"/>
          <w:szCs w:val="24"/>
        </w:rPr>
        <w:t xml:space="preserve"> nos </w:t>
      </w:r>
      <w:r w:rsidR="00BA7BDA" w:rsidRPr="00A31F04">
        <w:rPr>
          <w:rFonts w:ascii="Humnst777 BT" w:hAnsi="Humnst777 BT"/>
          <w:b w:val="0"/>
          <w:szCs w:val="24"/>
        </w:rPr>
        <w:t>Processo</w:t>
      </w:r>
      <w:r w:rsidR="00856514" w:rsidRPr="00A31F04">
        <w:rPr>
          <w:rFonts w:ascii="Humnst777 BT" w:hAnsi="Humnst777 BT"/>
          <w:b w:val="0"/>
          <w:szCs w:val="24"/>
        </w:rPr>
        <w:t>s</w:t>
      </w:r>
      <w:r w:rsidR="00BA7BDA" w:rsidRPr="00A31F04">
        <w:rPr>
          <w:rFonts w:ascii="Humnst777 BT" w:hAnsi="Humnst777 BT"/>
          <w:b w:val="0"/>
          <w:szCs w:val="24"/>
        </w:rPr>
        <w:t xml:space="preserve"> de Seleção para Ingresso </w:t>
      </w:r>
      <w:r w:rsidR="00856514" w:rsidRPr="00A31F04">
        <w:rPr>
          <w:rFonts w:ascii="Humnst777 BT" w:hAnsi="Humnst777 BT"/>
          <w:b w:val="0"/>
          <w:szCs w:val="24"/>
        </w:rPr>
        <w:t xml:space="preserve">em </w:t>
      </w:r>
      <w:r w:rsidR="002D31A9">
        <w:rPr>
          <w:rFonts w:ascii="Humnst777 BT" w:hAnsi="Humnst777 BT"/>
          <w:b w:val="0"/>
          <w:szCs w:val="24"/>
        </w:rPr>
        <w:t>2022</w:t>
      </w:r>
      <w:r w:rsidR="003774BC" w:rsidRPr="00A31F04">
        <w:rPr>
          <w:rFonts w:ascii="Humnst777 BT" w:hAnsi="Humnst777 BT"/>
          <w:b w:val="0"/>
          <w:szCs w:val="24"/>
        </w:rPr>
        <w:t>/</w:t>
      </w:r>
      <w:r w:rsidR="002D31A9">
        <w:rPr>
          <w:rFonts w:ascii="Humnst777 BT" w:hAnsi="Humnst777 BT"/>
          <w:b w:val="0"/>
          <w:szCs w:val="24"/>
        </w:rPr>
        <w:t>1</w:t>
      </w:r>
      <w:r w:rsidR="009052FC" w:rsidRPr="00A31F04">
        <w:rPr>
          <w:rFonts w:ascii="Humnst777 BT" w:hAnsi="Humnst777 BT"/>
          <w:b w:val="0"/>
          <w:szCs w:val="24"/>
        </w:rPr>
        <w:t>.</w:t>
      </w:r>
    </w:p>
    <w:p w:rsidR="00A76EAB" w:rsidRPr="00A31F04" w:rsidRDefault="00A76EAB" w:rsidP="004A7DF1">
      <w:pPr>
        <w:rPr>
          <w:rFonts w:ascii="Humnst777 BT" w:hAnsi="Humnst777 BT"/>
          <w:szCs w:val="24"/>
        </w:rPr>
      </w:pPr>
    </w:p>
    <w:p w:rsidR="001C4430" w:rsidRPr="00A31F04" w:rsidRDefault="001C4430" w:rsidP="001C4430">
      <w:pPr>
        <w:rPr>
          <w:rFonts w:ascii="Humnst777 BT" w:hAnsi="Humnst777 BT"/>
          <w:szCs w:val="24"/>
        </w:rPr>
      </w:pPr>
    </w:p>
    <w:p w:rsidR="00DC5139" w:rsidRPr="00C80624" w:rsidRDefault="00DC5139" w:rsidP="00814CF6">
      <w:pPr>
        <w:pStyle w:val="Recuodecorpodetexto"/>
        <w:tabs>
          <w:tab w:val="clear" w:pos="846"/>
          <w:tab w:val="clear" w:pos="3396"/>
        </w:tabs>
        <w:spacing w:after="120"/>
        <w:ind w:left="0" w:firstLine="993"/>
        <w:rPr>
          <w:szCs w:val="24"/>
        </w:rPr>
      </w:pPr>
      <w:r w:rsidRPr="00C80624">
        <w:rPr>
          <w:szCs w:val="24"/>
        </w:rPr>
        <w:t>O Reitor da Universidade do Vale do Rio dos Sinos - UNISINOS, no uso de suas atribuições previstas no Estatuto e no sistema normativo interno desta Universidade,</w:t>
      </w:r>
    </w:p>
    <w:p w:rsidR="002D31A9" w:rsidRDefault="00EC2402" w:rsidP="00EC2402">
      <w:pPr>
        <w:pStyle w:val="Recuodecorpodetexto"/>
        <w:tabs>
          <w:tab w:val="clear" w:pos="846"/>
          <w:tab w:val="clear" w:pos="3396"/>
        </w:tabs>
        <w:spacing w:after="120"/>
        <w:ind w:left="0" w:firstLine="993"/>
        <w:rPr>
          <w:szCs w:val="24"/>
        </w:rPr>
      </w:pPr>
      <w:r w:rsidRPr="00C80624">
        <w:rPr>
          <w:szCs w:val="24"/>
        </w:rPr>
        <w:t xml:space="preserve">CONSIDERANDO o que dispõe </w:t>
      </w:r>
      <w:r w:rsidR="009E698E" w:rsidRPr="00C80624">
        <w:rPr>
          <w:szCs w:val="24"/>
        </w:rPr>
        <w:t>a Resoluç</w:t>
      </w:r>
      <w:r w:rsidR="00C16550">
        <w:rPr>
          <w:szCs w:val="24"/>
        </w:rPr>
        <w:t xml:space="preserve">ão </w:t>
      </w:r>
      <w:r w:rsidR="00CD0FCC">
        <w:rPr>
          <w:szCs w:val="24"/>
        </w:rPr>
        <w:t xml:space="preserve">do </w:t>
      </w:r>
      <w:r w:rsidR="00C16550">
        <w:rPr>
          <w:szCs w:val="24"/>
        </w:rPr>
        <w:t xml:space="preserve">CONSUN </w:t>
      </w:r>
      <w:r w:rsidR="009E698E" w:rsidRPr="00C80624">
        <w:rPr>
          <w:szCs w:val="24"/>
        </w:rPr>
        <w:t>n.</w:t>
      </w:r>
      <w:r w:rsidR="00C16550">
        <w:rPr>
          <w:szCs w:val="24"/>
        </w:rPr>
        <w:t>º</w:t>
      </w:r>
      <w:r w:rsidR="009E698E" w:rsidRPr="00C80624">
        <w:rPr>
          <w:szCs w:val="24"/>
          <w:vertAlign w:val="superscript"/>
        </w:rPr>
        <w:t xml:space="preserve"> </w:t>
      </w:r>
      <w:r w:rsidR="00CD0FCC">
        <w:rPr>
          <w:szCs w:val="24"/>
          <w:vertAlign w:val="superscript"/>
        </w:rPr>
        <w:t xml:space="preserve"> </w:t>
      </w:r>
      <w:r w:rsidR="00856514" w:rsidRPr="00C80624">
        <w:rPr>
          <w:szCs w:val="24"/>
        </w:rPr>
        <w:t>8</w:t>
      </w:r>
      <w:r w:rsidR="002D31A9">
        <w:rPr>
          <w:szCs w:val="24"/>
        </w:rPr>
        <w:t>1</w:t>
      </w:r>
      <w:r w:rsidR="00856514" w:rsidRPr="00C80624">
        <w:rPr>
          <w:szCs w:val="24"/>
        </w:rPr>
        <w:t>/202</w:t>
      </w:r>
      <w:r w:rsidR="003F49B2" w:rsidRPr="00C80624">
        <w:rPr>
          <w:szCs w:val="24"/>
        </w:rPr>
        <w:t>1</w:t>
      </w:r>
      <w:r w:rsidR="00F46A49" w:rsidRPr="00C80624">
        <w:rPr>
          <w:szCs w:val="24"/>
        </w:rPr>
        <w:t xml:space="preserve"> (item</w:t>
      </w:r>
      <w:r w:rsidR="009E698E" w:rsidRPr="00C80624">
        <w:rPr>
          <w:szCs w:val="24"/>
        </w:rPr>
        <w:t xml:space="preserve"> </w:t>
      </w:r>
      <w:r w:rsidR="00BE664B" w:rsidRPr="00C80624">
        <w:rPr>
          <w:szCs w:val="24"/>
        </w:rPr>
        <w:t>11.</w:t>
      </w:r>
      <w:r w:rsidR="009E698E" w:rsidRPr="00C80624">
        <w:rPr>
          <w:szCs w:val="24"/>
        </w:rPr>
        <w:t>1</w:t>
      </w:r>
      <w:r w:rsidR="00BE664B" w:rsidRPr="00C80624">
        <w:rPr>
          <w:szCs w:val="24"/>
        </w:rPr>
        <w:t>)</w:t>
      </w:r>
      <w:r w:rsidR="009E698E" w:rsidRPr="00C80624">
        <w:rPr>
          <w:szCs w:val="24"/>
        </w:rPr>
        <w:t xml:space="preserve"> e</w:t>
      </w:r>
      <w:r w:rsidR="00856514" w:rsidRPr="00C80624">
        <w:rPr>
          <w:szCs w:val="24"/>
        </w:rPr>
        <w:t xml:space="preserve"> </w:t>
      </w:r>
      <w:r w:rsidR="00C16550">
        <w:rPr>
          <w:szCs w:val="24"/>
        </w:rPr>
        <w:t xml:space="preserve">a Resolução </w:t>
      </w:r>
      <w:r w:rsidR="00CD0FCC">
        <w:rPr>
          <w:szCs w:val="24"/>
        </w:rPr>
        <w:t>do CONSUN</w:t>
      </w:r>
      <w:r w:rsidR="00C16550">
        <w:rPr>
          <w:szCs w:val="24"/>
        </w:rPr>
        <w:t xml:space="preserve"> </w:t>
      </w:r>
      <w:r w:rsidR="00C16550" w:rsidRPr="00C80624">
        <w:rPr>
          <w:szCs w:val="24"/>
        </w:rPr>
        <w:t>n.</w:t>
      </w:r>
      <w:r w:rsidR="00C16550">
        <w:rPr>
          <w:szCs w:val="24"/>
        </w:rPr>
        <w:t>º</w:t>
      </w:r>
      <w:r w:rsidR="00C16550" w:rsidRPr="00C80624">
        <w:rPr>
          <w:szCs w:val="24"/>
          <w:vertAlign w:val="superscript"/>
        </w:rPr>
        <w:t xml:space="preserve"> </w:t>
      </w:r>
      <w:r w:rsidR="00C16550">
        <w:rPr>
          <w:szCs w:val="24"/>
          <w:vertAlign w:val="superscript"/>
        </w:rPr>
        <w:t xml:space="preserve"> </w:t>
      </w:r>
      <w:r w:rsidR="002D31A9">
        <w:rPr>
          <w:szCs w:val="24"/>
        </w:rPr>
        <w:t>82</w:t>
      </w:r>
      <w:r w:rsidR="009E698E" w:rsidRPr="00C80624">
        <w:rPr>
          <w:szCs w:val="24"/>
        </w:rPr>
        <w:t>/20</w:t>
      </w:r>
      <w:r w:rsidR="003774BC" w:rsidRPr="00C80624">
        <w:rPr>
          <w:szCs w:val="24"/>
        </w:rPr>
        <w:t>2</w:t>
      </w:r>
      <w:r w:rsidR="009E698E" w:rsidRPr="00C80624">
        <w:rPr>
          <w:szCs w:val="24"/>
        </w:rPr>
        <w:t>1</w:t>
      </w:r>
      <w:r w:rsidR="003774BC" w:rsidRPr="00C80624">
        <w:rPr>
          <w:szCs w:val="24"/>
        </w:rPr>
        <w:t xml:space="preserve"> </w:t>
      </w:r>
      <w:r w:rsidR="00F46A49" w:rsidRPr="00C80624">
        <w:rPr>
          <w:szCs w:val="24"/>
        </w:rPr>
        <w:t>(item 9.</w:t>
      </w:r>
      <w:r w:rsidR="009E698E" w:rsidRPr="00C80624">
        <w:rPr>
          <w:szCs w:val="24"/>
        </w:rPr>
        <w:t>1</w:t>
      </w:r>
      <w:r w:rsidR="00F46A49" w:rsidRPr="00C80624">
        <w:rPr>
          <w:szCs w:val="24"/>
        </w:rPr>
        <w:t>)</w:t>
      </w:r>
      <w:r w:rsidR="000F3E57" w:rsidRPr="00C80624">
        <w:rPr>
          <w:szCs w:val="24"/>
        </w:rPr>
        <w:t xml:space="preserve">, </w:t>
      </w:r>
      <w:r w:rsidR="00856514" w:rsidRPr="00C80624">
        <w:rPr>
          <w:szCs w:val="24"/>
        </w:rPr>
        <w:t xml:space="preserve">e </w:t>
      </w:r>
      <w:r w:rsidR="009E698E" w:rsidRPr="00C80624">
        <w:rPr>
          <w:szCs w:val="24"/>
        </w:rPr>
        <w:t xml:space="preserve">a </w:t>
      </w:r>
      <w:r w:rsidR="000F3E57" w:rsidRPr="00C80624">
        <w:rPr>
          <w:szCs w:val="24"/>
        </w:rPr>
        <w:t xml:space="preserve">Resolução </w:t>
      </w:r>
      <w:r w:rsidR="009E698E" w:rsidRPr="00C80624">
        <w:rPr>
          <w:szCs w:val="24"/>
        </w:rPr>
        <w:t>CGRAD n.º 1</w:t>
      </w:r>
      <w:r w:rsidR="002D31A9">
        <w:rPr>
          <w:szCs w:val="24"/>
        </w:rPr>
        <w:t>9</w:t>
      </w:r>
      <w:r w:rsidR="00C80624">
        <w:rPr>
          <w:szCs w:val="24"/>
        </w:rPr>
        <w:t>/</w:t>
      </w:r>
      <w:r w:rsidR="009E698E" w:rsidRPr="00C80624">
        <w:rPr>
          <w:szCs w:val="24"/>
        </w:rPr>
        <w:t>2021</w:t>
      </w:r>
      <w:r w:rsidR="00CD0FCC">
        <w:rPr>
          <w:szCs w:val="24"/>
        </w:rPr>
        <w:t xml:space="preserve"> </w:t>
      </w:r>
      <w:bookmarkStart w:id="0" w:name="_GoBack"/>
      <w:bookmarkEnd w:id="0"/>
      <w:r w:rsidR="00F46A49" w:rsidRPr="00C80624">
        <w:rPr>
          <w:szCs w:val="24"/>
        </w:rPr>
        <w:t>(item 6.1</w:t>
      </w:r>
      <w:r w:rsidR="00CD0FCC">
        <w:rPr>
          <w:szCs w:val="24"/>
        </w:rPr>
        <w:t>6</w:t>
      </w:r>
      <w:r w:rsidR="00F46A49" w:rsidRPr="00C80624">
        <w:rPr>
          <w:szCs w:val="24"/>
        </w:rPr>
        <w:t>)</w:t>
      </w:r>
      <w:r w:rsidR="00856514" w:rsidRPr="00C80624">
        <w:rPr>
          <w:szCs w:val="24"/>
        </w:rPr>
        <w:t>,</w:t>
      </w:r>
      <w:r w:rsidR="000F3E57" w:rsidRPr="00C80624">
        <w:rPr>
          <w:szCs w:val="24"/>
        </w:rPr>
        <w:t xml:space="preserve"> </w:t>
      </w:r>
      <w:r w:rsidR="00856514" w:rsidRPr="00C80624">
        <w:rPr>
          <w:szCs w:val="24"/>
        </w:rPr>
        <w:t xml:space="preserve"> </w:t>
      </w:r>
    </w:p>
    <w:p w:rsidR="00DC5139" w:rsidRPr="00A31F04" w:rsidRDefault="00DC5139" w:rsidP="002D31A9">
      <w:pPr>
        <w:spacing w:after="120"/>
        <w:ind w:left="284" w:firstLine="709"/>
        <w:jc w:val="left"/>
        <w:rPr>
          <w:rFonts w:ascii="Humnst777 BT" w:hAnsi="Humnst777 BT"/>
          <w:b/>
          <w:szCs w:val="24"/>
        </w:rPr>
      </w:pPr>
      <w:r w:rsidRPr="00A31F04">
        <w:rPr>
          <w:rFonts w:ascii="Humnst777 BT" w:hAnsi="Humnst777 BT"/>
          <w:b/>
          <w:szCs w:val="24"/>
        </w:rPr>
        <w:t>R E S O L V E :</w:t>
      </w:r>
    </w:p>
    <w:p w:rsidR="000F3E57" w:rsidRPr="000F3E57" w:rsidRDefault="00DC5139" w:rsidP="000F3E57">
      <w:pPr>
        <w:pStyle w:val="Ttulo2"/>
        <w:tabs>
          <w:tab w:val="clear" w:pos="1"/>
          <w:tab w:val="clear" w:pos="960"/>
        </w:tabs>
        <w:ind w:left="993" w:hanging="993"/>
        <w:jc w:val="both"/>
        <w:rPr>
          <w:rFonts w:ascii="Humnst777 BT" w:hAnsi="Humnst777 BT" w:cs="Calibri"/>
          <w:color w:val="000000"/>
          <w:szCs w:val="24"/>
          <w:bdr w:val="none" w:sz="0" w:space="0" w:color="auto" w:frame="1"/>
        </w:rPr>
      </w:pPr>
      <w:r w:rsidRPr="00A31F04">
        <w:rPr>
          <w:rFonts w:ascii="Humnst777 BT" w:hAnsi="Humnst777 BT"/>
          <w:b w:val="0"/>
          <w:szCs w:val="24"/>
        </w:rPr>
        <w:t>Art. 1.º</w:t>
      </w:r>
      <w:r w:rsidRPr="00A31F04">
        <w:rPr>
          <w:rFonts w:ascii="Humnst777 BT" w:hAnsi="Humnst777 BT"/>
          <w:b w:val="0"/>
          <w:szCs w:val="24"/>
        </w:rPr>
        <w:tab/>
      </w:r>
      <w:r w:rsidR="000439FC" w:rsidRPr="00A31F04">
        <w:rPr>
          <w:rFonts w:ascii="Humnst777 BT" w:hAnsi="Humnst777 BT"/>
          <w:b w:val="0"/>
          <w:szCs w:val="24"/>
        </w:rPr>
        <w:t>S</w:t>
      </w:r>
      <w:r w:rsidRPr="00A31F04">
        <w:rPr>
          <w:rFonts w:ascii="Humnst777 BT" w:hAnsi="Humnst777 BT"/>
          <w:b w:val="0"/>
          <w:szCs w:val="24"/>
        </w:rPr>
        <w:t>uspen</w:t>
      </w:r>
      <w:r w:rsidR="000439FC" w:rsidRPr="00A31F04">
        <w:rPr>
          <w:rFonts w:ascii="Humnst777 BT" w:hAnsi="Humnst777 BT"/>
          <w:b w:val="0"/>
          <w:szCs w:val="24"/>
        </w:rPr>
        <w:t>der</w:t>
      </w:r>
      <w:r w:rsidRPr="00A31F04">
        <w:rPr>
          <w:rFonts w:ascii="Humnst777 BT" w:hAnsi="Humnst777 BT"/>
          <w:b w:val="0"/>
          <w:szCs w:val="24"/>
        </w:rPr>
        <w:t xml:space="preserve"> </w:t>
      </w:r>
      <w:r w:rsidR="008C126A" w:rsidRPr="00A31F04">
        <w:rPr>
          <w:rFonts w:ascii="Humnst777 BT" w:hAnsi="Humnst777 BT"/>
          <w:b w:val="0"/>
          <w:szCs w:val="24"/>
        </w:rPr>
        <w:t>a oferta</w:t>
      </w:r>
      <w:r w:rsidR="00A31F04" w:rsidRPr="00A31F04">
        <w:rPr>
          <w:rFonts w:ascii="Humnst777 BT" w:hAnsi="Humnst777 BT"/>
          <w:b w:val="0"/>
          <w:szCs w:val="24"/>
        </w:rPr>
        <w:t xml:space="preserve"> dos cursos do Polo Unisinos </w:t>
      </w:r>
      <w:r w:rsidR="002D31A9">
        <w:rPr>
          <w:rFonts w:ascii="Humnst777 BT" w:hAnsi="Humnst777 BT"/>
          <w:b w:val="0"/>
          <w:szCs w:val="24"/>
        </w:rPr>
        <w:t>Santa Vitória do Palmar</w:t>
      </w:r>
      <w:r w:rsidR="00A31F04" w:rsidRPr="00A31F04">
        <w:rPr>
          <w:rFonts w:ascii="Humnst777 BT" w:hAnsi="Humnst777 BT"/>
          <w:b w:val="0"/>
          <w:szCs w:val="24"/>
        </w:rPr>
        <w:t xml:space="preserve"> </w:t>
      </w:r>
      <w:r w:rsidR="000F3E57">
        <w:rPr>
          <w:rFonts w:ascii="Humnst777 BT" w:hAnsi="Humnst777 BT"/>
          <w:b w:val="0"/>
          <w:szCs w:val="24"/>
        </w:rPr>
        <w:t xml:space="preserve">nos </w:t>
      </w:r>
      <w:r w:rsidR="000F3E57" w:rsidRPr="00A31F04">
        <w:rPr>
          <w:rFonts w:ascii="Humnst777 BT" w:hAnsi="Humnst777 BT"/>
          <w:b w:val="0"/>
          <w:szCs w:val="24"/>
        </w:rPr>
        <w:t>processos de seleção desta Universidade</w:t>
      </w:r>
      <w:r w:rsidR="000F3E57">
        <w:rPr>
          <w:rFonts w:ascii="Humnst777 BT" w:hAnsi="Humnst777 BT"/>
          <w:b w:val="0"/>
          <w:szCs w:val="24"/>
        </w:rPr>
        <w:t>, a saber</w:t>
      </w:r>
      <w:r w:rsidR="000F3E57" w:rsidRPr="00A31F04">
        <w:rPr>
          <w:rFonts w:ascii="Humnst777 BT" w:hAnsi="Humnst777 BT"/>
          <w:b w:val="0"/>
          <w:szCs w:val="24"/>
        </w:rPr>
        <w:t xml:space="preserve">: </w:t>
      </w:r>
    </w:p>
    <w:p w:rsidR="000F3E57" w:rsidRPr="00A31F04" w:rsidRDefault="000F3E57" w:rsidP="000F3E57">
      <w:pPr>
        <w:pStyle w:val="PargrafodaLista"/>
        <w:numPr>
          <w:ilvl w:val="0"/>
          <w:numId w:val="15"/>
        </w:numPr>
        <w:ind w:left="1418" w:hanging="425"/>
        <w:jc w:val="both"/>
        <w:rPr>
          <w:rFonts w:ascii="Humnst777 BT" w:hAnsi="Humnst777 BT"/>
          <w:sz w:val="24"/>
        </w:rPr>
      </w:pPr>
      <w:r w:rsidRPr="00A31F04">
        <w:rPr>
          <w:rFonts w:ascii="Humnst777 BT" w:hAnsi="Humnst777 BT"/>
          <w:sz w:val="24"/>
        </w:rPr>
        <w:t>Processo de Seleção para Ingresso por Vestibular Online nos Cursos de Graduação Presencial, de Graduação Híbrida e de Graduação a Distância</w:t>
      </w:r>
      <w:r w:rsidR="002D31A9">
        <w:rPr>
          <w:rFonts w:ascii="Humnst777 BT" w:hAnsi="Humnst777 BT"/>
          <w:sz w:val="24"/>
        </w:rPr>
        <w:t xml:space="preserve"> para o Primeiro Semestre de 2022</w:t>
      </w:r>
      <w:r w:rsidRPr="00A31F04">
        <w:rPr>
          <w:rFonts w:ascii="Humnst777 BT" w:hAnsi="Humnst777 BT"/>
          <w:sz w:val="24"/>
        </w:rPr>
        <w:t xml:space="preserve"> (Edital</w:t>
      </w:r>
      <w:r>
        <w:rPr>
          <w:rFonts w:ascii="Humnst777 BT" w:hAnsi="Humnst777 BT"/>
          <w:sz w:val="24"/>
        </w:rPr>
        <w:t xml:space="preserve"> aprovado pela Resolução </w:t>
      </w:r>
      <w:r w:rsidR="00CD0FCC">
        <w:rPr>
          <w:rFonts w:ascii="Humnst777 BT" w:hAnsi="Humnst777 BT"/>
          <w:sz w:val="24"/>
        </w:rPr>
        <w:t xml:space="preserve">do CONSUN </w:t>
      </w:r>
      <w:r>
        <w:rPr>
          <w:rFonts w:ascii="Humnst777 BT" w:hAnsi="Humnst777 BT"/>
          <w:sz w:val="24"/>
        </w:rPr>
        <w:t>8</w:t>
      </w:r>
      <w:r w:rsidR="002D31A9">
        <w:rPr>
          <w:rFonts w:ascii="Humnst777 BT" w:hAnsi="Humnst777 BT"/>
          <w:sz w:val="24"/>
        </w:rPr>
        <w:t>1</w:t>
      </w:r>
      <w:r>
        <w:rPr>
          <w:rFonts w:ascii="Humnst777 BT" w:hAnsi="Humnst777 BT"/>
          <w:sz w:val="24"/>
        </w:rPr>
        <w:t>/2021</w:t>
      </w:r>
      <w:r w:rsidRPr="00A31F04">
        <w:rPr>
          <w:rFonts w:ascii="Humnst777 BT" w:hAnsi="Humnst777 BT"/>
          <w:sz w:val="24"/>
        </w:rPr>
        <w:t>);</w:t>
      </w:r>
    </w:p>
    <w:p w:rsidR="000F3E57" w:rsidRPr="00A31F04" w:rsidRDefault="000F3E57" w:rsidP="000F3E57">
      <w:pPr>
        <w:pStyle w:val="PargrafodaLista"/>
        <w:numPr>
          <w:ilvl w:val="0"/>
          <w:numId w:val="15"/>
        </w:numPr>
        <w:ind w:left="1418" w:hanging="425"/>
        <w:jc w:val="both"/>
        <w:rPr>
          <w:rFonts w:ascii="Humnst777 BT" w:hAnsi="Humnst777 BT"/>
          <w:sz w:val="24"/>
        </w:rPr>
      </w:pPr>
      <w:r w:rsidRPr="00A31F04">
        <w:rPr>
          <w:rFonts w:ascii="Humnst777 BT" w:hAnsi="Humnst777 BT"/>
          <w:sz w:val="24"/>
        </w:rPr>
        <w:t xml:space="preserve">Processo de Seleção com Aproveitamento do Desempenho Obtido no ENEM para Ingresso nos Cursos de Graduação Presencial, de Graduação Híbrida e de Graduação a Distância para o </w:t>
      </w:r>
      <w:r w:rsidR="002D31A9">
        <w:rPr>
          <w:rFonts w:ascii="Humnst777 BT" w:hAnsi="Humnst777 BT"/>
          <w:sz w:val="24"/>
        </w:rPr>
        <w:t>Primeiro</w:t>
      </w:r>
      <w:r w:rsidRPr="00A31F04">
        <w:rPr>
          <w:rFonts w:ascii="Humnst777 BT" w:hAnsi="Humnst777 BT"/>
          <w:sz w:val="24"/>
        </w:rPr>
        <w:t xml:space="preserve"> Semestre de 2021 (E</w:t>
      </w:r>
      <w:r>
        <w:rPr>
          <w:rFonts w:ascii="Humnst777 BT" w:hAnsi="Humnst777 BT"/>
          <w:sz w:val="24"/>
        </w:rPr>
        <w:t xml:space="preserve">dital aprovado pela Resolução </w:t>
      </w:r>
      <w:r w:rsidR="00CD0FCC">
        <w:rPr>
          <w:rFonts w:ascii="Humnst777 BT" w:hAnsi="Humnst777 BT"/>
          <w:sz w:val="24"/>
        </w:rPr>
        <w:t xml:space="preserve">do CONSUN </w:t>
      </w:r>
      <w:r w:rsidR="002D31A9">
        <w:rPr>
          <w:rFonts w:ascii="Humnst777 BT" w:hAnsi="Humnst777 BT"/>
          <w:sz w:val="24"/>
        </w:rPr>
        <w:t>82</w:t>
      </w:r>
      <w:r>
        <w:rPr>
          <w:rFonts w:ascii="Humnst777 BT" w:hAnsi="Humnst777 BT"/>
          <w:sz w:val="24"/>
        </w:rPr>
        <w:t>/2021</w:t>
      </w:r>
      <w:r w:rsidRPr="00A31F04">
        <w:rPr>
          <w:rFonts w:ascii="Humnst777 BT" w:hAnsi="Humnst777 BT"/>
          <w:sz w:val="24"/>
        </w:rPr>
        <w:t>);</w:t>
      </w:r>
    </w:p>
    <w:p w:rsidR="000F3E57" w:rsidRDefault="000F3E57" w:rsidP="000F3E57">
      <w:pPr>
        <w:pStyle w:val="PargrafodaLista"/>
        <w:numPr>
          <w:ilvl w:val="0"/>
          <w:numId w:val="15"/>
        </w:numPr>
        <w:ind w:left="1418" w:hanging="425"/>
        <w:jc w:val="both"/>
        <w:rPr>
          <w:rFonts w:ascii="Humnst777 BT" w:hAnsi="Humnst777 BT"/>
          <w:sz w:val="24"/>
        </w:rPr>
      </w:pPr>
      <w:r w:rsidRPr="00A31F04">
        <w:rPr>
          <w:rFonts w:ascii="Humnst777 BT" w:hAnsi="Humnst777 BT"/>
          <w:sz w:val="24"/>
        </w:rPr>
        <w:t xml:space="preserve">Ingresso Extravestibular para o </w:t>
      </w:r>
      <w:r w:rsidR="002D31A9">
        <w:rPr>
          <w:rFonts w:ascii="Humnst777 BT" w:hAnsi="Humnst777 BT"/>
          <w:sz w:val="24"/>
        </w:rPr>
        <w:t>Primeiro</w:t>
      </w:r>
      <w:r w:rsidRPr="00A31F04">
        <w:rPr>
          <w:rFonts w:ascii="Humnst777 BT" w:hAnsi="Humnst777 BT"/>
          <w:sz w:val="24"/>
        </w:rPr>
        <w:t xml:space="preserve"> Semestre de 2021 (Edital </w:t>
      </w:r>
      <w:r>
        <w:rPr>
          <w:rFonts w:ascii="Humnst777 BT" w:hAnsi="Humnst777 BT"/>
          <w:sz w:val="24"/>
        </w:rPr>
        <w:t>aprovado pela Resolução CGRAD</w:t>
      </w:r>
      <w:r w:rsidR="002D31A9">
        <w:rPr>
          <w:rFonts w:ascii="Humnst777 BT" w:hAnsi="Humnst777 BT"/>
          <w:sz w:val="24"/>
        </w:rPr>
        <w:t xml:space="preserve"> 19</w:t>
      </w:r>
      <w:r w:rsidRPr="00A31F04">
        <w:rPr>
          <w:rFonts w:ascii="Humnst777 BT" w:hAnsi="Humnst777 BT"/>
          <w:sz w:val="24"/>
        </w:rPr>
        <w:t>/202</w:t>
      </w:r>
      <w:r>
        <w:rPr>
          <w:rFonts w:ascii="Humnst777 BT" w:hAnsi="Humnst777 BT"/>
          <w:sz w:val="24"/>
        </w:rPr>
        <w:t>1</w:t>
      </w:r>
      <w:r w:rsidRPr="00A31F04">
        <w:rPr>
          <w:rFonts w:ascii="Humnst777 BT" w:hAnsi="Humnst777 BT"/>
          <w:sz w:val="24"/>
        </w:rPr>
        <w:t>).</w:t>
      </w:r>
    </w:p>
    <w:p w:rsidR="000F3E57" w:rsidRDefault="000F3E57" w:rsidP="00C80624">
      <w:pPr>
        <w:spacing w:before="120"/>
        <w:ind w:left="1418" w:hanging="426"/>
        <w:rPr>
          <w:rFonts w:ascii="Humnst777 BT" w:hAnsi="Humnst777 BT" w:cs="Calibri"/>
          <w:color w:val="000000"/>
          <w:szCs w:val="24"/>
          <w:bdr w:val="none" w:sz="0" w:space="0" w:color="auto" w:frame="1"/>
        </w:rPr>
      </w:pPr>
      <w:r>
        <w:rPr>
          <w:rFonts w:ascii="Humnst777 BT" w:hAnsi="Humnst777 BT"/>
        </w:rPr>
        <w:t xml:space="preserve">Parágrafo Único: Os cursos </w:t>
      </w:r>
      <w:r w:rsidRPr="00A31F04">
        <w:rPr>
          <w:rFonts w:ascii="Humnst777 BT" w:hAnsi="Humnst777 BT" w:cs="Calibri"/>
          <w:color w:val="000000"/>
          <w:szCs w:val="24"/>
          <w:bdr w:val="none" w:sz="0" w:space="0" w:color="auto" w:frame="1"/>
        </w:rPr>
        <w:t>na modalidade a distância (EaD)</w:t>
      </w:r>
      <w:r w:rsidR="002D31A9">
        <w:rPr>
          <w:rFonts w:ascii="Humnst777 BT" w:hAnsi="Humnst777 BT" w:cs="Calibri"/>
          <w:color w:val="000000"/>
          <w:szCs w:val="24"/>
          <w:bdr w:val="none" w:sz="0" w:space="0" w:color="auto" w:frame="1"/>
        </w:rPr>
        <w:t xml:space="preserve"> do Polo de Santa Vitória do Palmar</w:t>
      </w:r>
      <w:r>
        <w:rPr>
          <w:rFonts w:ascii="Humnst777 BT" w:hAnsi="Humnst777 BT" w:cs="Calibri"/>
          <w:color w:val="000000"/>
          <w:szCs w:val="24"/>
          <w:bdr w:val="none" w:sz="0" w:space="0" w:color="auto" w:frame="1"/>
        </w:rPr>
        <w:t>, aos quais se aplica o Art. 1.º, são</w:t>
      </w:r>
      <w:r w:rsidRPr="00A31F04">
        <w:rPr>
          <w:rFonts w:ascii="Humnst777 BT" w:hAnsi="Humnst777 BT" w:cs="Calibri"/>
          <w:color w:val="000000"/>
          <w:szCs w:val="24"/>
          <w:bdr w:val="none" w:sz="0" w:space="0" w:color="auto" w:frame="1"/>
        </w:rPr>
        <w:t>:</w:t>
      </w:r>
    </w:p>
    <w:p w:rsidR="002D31A9" w:rsidRPr="002D31A9" w:rsidRDefault="002D31A9" w:rsidP="002D31A9">
      <w:pPr>
        <w:pStyle w:val="PargrafodaLista"/>
        <w:numPr>
          <w:ilvl w:val="0"/>
          <w:numId w:val="15"/>
        </w:numPr>
        <w:spacing w:before="120"/>
        <w:ind w:left="1276" w:hanging="283"/>
        <w:rPr>
          <w:rFonts w:ascii="Humnst777 BT" w:hAnsi="Humnst777 BT" w:cs="Calibri"/>
          <w:color w:val="000000"/>
          <w:sz w:val="24"/>
          <w:bdr w:val="none" w:sz="0" w:space="0" w:color="auto" w:frame="1"/>
        </w:rPr>
      </w:pPr>
      <w:r w:rsidRPr="002D31A9">
        <w:rPr>
          <w:rFonts w:ascii="Humnst777 BT" w:hAnsi="Humnst777 BT" w:cs="Calibri"/>
          <w:color w:val="000000"/>
          <w:sz w:val="24"/>
          <w:bdr w:val="none" w:sz="0" w:space="0" w:color="auto" w:frame="1"/>
        </w:rPr>
        <w:t>Administra</w:t>
      </w:r>
      <w:r w:rsidRPr="002D31A9">
        <w:rPr>
          <w:rFonts w:ascii="Humnst777 BT" w:hAnsi="Humnst777 BT" w:cs="Calibri" w:hint="eastAsia"/>
          <w:color w:val="000000"/>
          <w:sz w:val="24"/>
          <w:bdr w:val="none" w:sz="0" w:space="0" w:color="auto" w:frame="1"/>
        </w:rPr>
        <w:t>çã</w:t>
      </w:r>
      <w:r w:rsidRPr="002D31A9">
        <w:rPr>
          <w:rFonts w:ascii="Humnst777 BT" w:hAnsi="Humnst777 BT" w:cs="Calibri"/>
          <w:color w:val="000000"/>
          <w:sz w:val="24"/>
          <w:bdr w:val="none" w:sz="0" w:space="0" w:color="auto" w:frame="1"/>
        </w:rPr>
        <w:t>o - Polo Santa Vit</w:t>
      </w:r>
      <w:r w:rsidRPr="002D31A9">
        <w:rPr>
          <w:rFonts w:ascii="Humnst777 BT" w:hAnsi="Humnst777 BT" w:cs="Calibri" w:hint="eastAsia"/>
          <w:color w:val="000000"/>
          <w:sz w:val="24"/>
          <w:bdr w:val="none" w:sz="0" w:space="0" w:color="auto" w:frame="1"/>
        </w:rPr>
        <w:t>ó</w:t>
      </w:r>
      <w:r w:rsidRPr="002D31A9">
        <w:rPr>
          <w:rFonts w:ascii="Humnst777 BT" w:hAnsi="Humnst777 BT" w:cs="Calibri"/>
          <w:color w:val="000000"/>
          <w:sz w:val="24"/>
          <w:bdr w:val="none" w:sz="0" w:space="0" w:color="auto" w:frame="1"/>
        </w:rPr>
        <w:t xml:space="preserve">ria do Palmar/RS </w:t>
      </w:r>
    </w:p>
    <w:p w:rsidR="002D31A9" w:rsidRPr="002D31A9" w:rsidRDefault="002D31A9" w:rsidP="002D31A9">
      <w:pPr>
        <w:pStyle w:val="PargrafodaLista"/>
        <w:numPr>
          <w:ilvl w:val="0"/>
          <w:numId w:val="15"/>
        </w:numPr>
        <w:spacing w:before="120"/>
        <w:ind w:left="1276" w:hanging="283"/>
        <w:rPr>
          <w:rFonts w:ascii="Humnst777 BT" w:hAnsi="Humnst777 BT" w:cs="Calibri"/>
          <w:color w:val="000000"/>
          <w:sz w:val="24"/>
          <w:bdr w:val="none" w:sz="0" w:space="0" w:color="auto" w:frame="1"/>
        </w:rPr>
      </w:pPr>
      <w:r w:rsidRPr="002D31A9">
        <w:rPr>
          <w:rFonts w:ascii="Humnst777 BT" w:hAnsi="Humnst777 BT" w:cs="Calibri"/>
          <w:color w:val="000000"/>
          <w:sz w:val="24"/>
          <w:bdr w:val="none" w:sz="0" w:space="0" w:color="auto" w:frame="1"/>
        </w:rPr>
        <w:t>An</w:t>
      </w:r>
      <w:r w:rsidRPr="002D31A9">
        <w:rPr>
          <w:rFonts w:ascii="Humnst777 BT" w:hAnsi="Humnst777 BT" w:cs="Calibri" w:hint="eastAsia"/>
          <w:color w:val="000000"/>
          <w:sz w:val="24"/>
          <w:bdr w:val="none" w:sz="0" w:space="0" w:color="auto" w:frame="1"/>
        </w:rPr>
        <w:t>á</w:t>
      </w:r>
      <w:r w:rsidRPr="002D31A9">
        <w:rPr>
          <w:rFonts w:ascii="Humnst777 BT" w:hAnsi="Humnst777 BT" w:cs="Calibri"/>
          <w:color w:val="000000"/>
          <w:sz w:val="24"/>
          <w:bdr w:val="none" w:sz="0" w:space="0" w:color="auto" w:frame="1"/>
        </w:rPr>
        <w:t>lise e Desenvolvimento de Sistemas - Polo Santa Vit</w:t>
      </w:r>
      <w:r w:rsidRPr="002D31A9">
        <w:rPr>
          <w:rFonts w:ascii="Humnst777 BT" w:hAnsi="Humnst777 BT" w:cs="Calibri" w:hint="eastAsia"/>
          <w:color w:val="000000"/>
          <w:sz w:val="24"/>
          <w:bdr w:val="none" w:sz="0" w:space="0" w:color="auto" w:frame="1"/>
        </w:rPr>
        <w:t>ó</w:t>
      </w:r>
      <w:r w:rsidRPr="002D31A9">
        <w:rPr>
          <w:rFonts w:ascii="Humnst777 BT" w:hAnsi="Humnst777 BT" w:cs="Calibri"/>
          <w:color w:val="000000"/>
          <w:sz w:val="24"/>
          <w:bdr w:val="none" w:sz="0" w:space="0" w:color="auto" w:frame="1"/>
        </w:rPr>
        <w:t>ria do Palmar/RS</w:t>
      </w:r>
    </w:p>
    <w:p w:rsidR="002D31A9" w:rsidRPr="002D31A9" w:rsidRDefault="002D31A9" w:rsidP="002D31A9">
      <w:pPr>
        <w:pStyle w:val="PargrafodaLista"/>
        <w:numPr>
          <w:ilvl w:val="0"/>
          <w:numId w:val="15"/>
        </w:numPr>
        <w:spacing w:before="120"/>
        <w:ind w:left="1276" w:hanging="283"/>
        <w:rPr>
          <w:rFonts w:ascii="Humnst777 BT" w:hAnsi="Humnst777 BT" w:cs="Calibri"/>
          <w:color w:val="000000"/>
          <w:sz w:val="24"/>
          <w:bdr w:val="none" w:sz="0" w:space="0" w:color="auto" w:frame="1"/>
        </w:rPr>
      </w:pPr>
      <w:r w:rsidRPr="002D31A9">
        <w:rPr>
          <w:rFonts w:ascii="Humnst777 BT" w:hAnsi="Humnst777 BT" w:cs="Calibri"/>
          <w:color w:val="000000"/>
          <w:sz w:val="24"/>
          <w:bdr w:val="none" w:sz="0" w:space="0" w:color="auto" w:frame="1"/>
        </w:rPr>
        <w:t>Ci</w:t>
      </w:r>
      <w:r w:rsidRPr="002D31A9">
        <w:rPr>
          <w:rFonts w:ascii="Humnst777 BT" w:hAnsi="Humnst777 BT" w:cs="Calibri" w:hint="eastAsia"/>
          <w:color w:val="000000"/>
          <w:sz w:val="24"/>
          <w:bdr w:val="none" w:sz="0" w:space="0" w:color="auto" w:frame="1"/>
        </w:rPr>
        <w:t>ê</w:t>
      </w:r>
      <w:r w:rsidRPr="002D31A9">
        <w:rPr>
          <w:rFonts w:ascii="Humnst777 BT" w:hAnsi="Humnst777 BT" w:cs="Calibri"/>
          <w:color w:val="000000"/>
          <w:sz w:val="24"/>
          <w:bdr w:val="none" w:sz="0" w:space="0" w:color="auto" w:frame="1"/>
        </w:rPr>
        <w:t>ncias Cont</w:t>
      </w:r>
      <w:r w:rsidRPr="002D31A9">
        <w:rPr>
          <w:rFonts w:ascii="Humnst777 BT" w:hAnsi="Humnst777 BT" w:cs="Calibri" w:hint="eastAsia"/>
          <w:color w:val="000000"/>
          <w:sz w:val="24"/>
          <w:bdr w:val="none" w:sz="0" w:space="0" w:color="auto" w:frame="1"/>
        </w:rPr>
        <w:t>á</w:t>
      </w:r>
      <w:r w:rsidRPr="002D31A9">
        <w:rPr>
          <w:rFonts w:ascii="Humnst777 BT" w:hAnsi="Humnst777 BT" w:cs="Calibri"/>
          <w:color w:val="000000"/>
          <w:sz w:val="24"/>
          <w:bdr w:val="none" w:sz="0" w:space="0" w:color="auto" w:frame="1"/>
        </w:rPr>
        <w:t>beis - Polo Santa Vit</w:t>
      </w:r>
      <w:r w:rsidRPr="002D31A9">
        <w:rPr>
          <w:rFonts w:ascii="Humnst777 BT" w:hAnsi="Humnst777 BT" w:cs="Calibri" w:hint="eastAsia"/>
          <w:color w:val="000000"/>
          <w:sz w:val="24"/>
          <w:bdr w:val="none" w:sz="0" w:space="0" w:color="auto" w:frame="1"/>
        </w:rPr>
        <w:t>ó</w:t>
      </w:r>
      <w:r w:rsidRPr="002D31A9">
        <w:rPr>
          <w:rFonts w:ascii="Humnst777 BT" w:hAnsi="Humnst777 BT" w:cs="Calibri"/>
          <w:color w:val="000000"/>
          <w:sz w:val="24"/>
          <w:bdr w:val="none" w:sz="0" w:space="0" w:color="auto" w:frame="1"/>
        </w:rPr>
        <w:t>ria do Palmar/RS</w:t>
      </w:r>
    </w:p>
    <w:p w:rsidR="002D31A9" w:rsidRPr="002D31A9" w:rsidRDefault="002D31A9" w:rsidP="002D31A9">
      <w:pPr>
        <w:pStyle w:val="PargrafodaLista"/>
        <w:numPr>
          <w:ilvl w:val="0"/>
          <w:numId w:val="15"/>
        </w:numPr>
        <w:spacing w:before="120"/>
        <w:ind w:left="1276" w:hanging="283"/>
        <w:rPr>
          <w:rFonts w:ascii="Humnst777 BT" w:hAnsi="Humnst777 BT" w:cs="Calibri"/>
          <w:color w:val="000000"/>
          <w:sz w:val="24"/>
          <w:bdr w:val="none" w:sz="0" w:space="0" w:color="auto" w:frame="1"/>
        </w:rPr>
      </w:pPr>
      <w:r w:rsidRPr="002D31A9">
        <w:rPr>
          <w:rFonts w:ascii="Humnst777 BT" w:hAnsi="Humnst777 BT" w:cs="Calibri"/>
          <w:color w:val="000000"/>
          <w:sz w:val="24"/>
          <w:bdr w:val="none" w:sz="0" w:space="0" w:color="auto" w:frame="1"/>
        </w:rPr>
        <w:t>Com</w:t>
      </w:r>
      <w:r w:rsidRPr="002D31A9">
        <w:rPr>
          <w:rFonts w:ascii="Humnst777 BT" w:hAnsi="Humnst777 BT" w:cs="Calibri" w:hint="eastAsia"/>
          <w:color w:val="000000"/>
          <w:sz w:val="24"/>
          <w:bdr w:val="none" w:sz="0" w:space="0" w:color="auto" w:frame="1"/>
        </w:rPr>
        <w:t>é</w:t>
      </w:r>
      <w:r w:rsidRPr="002D31A9">
        <w:rPr>
          <w:rFonts w:ascii="Humnst777 BT" w:hAnsi="Humnst777 BT" w:cs="Calibri"/>
          <w:color w:val="000000"/>
          <w:sz w:val="24"/>
          <w:bdr w:val="none" w:sz="0" w:space="0" w:color="auto" w:frame="1"/>
        </w:rPr>
        <w:t>rcio Exterior - Polo Santa Vit</w:t>
      </w:r>
      <w:r w:rsidRPr="002D31A9">
        <w:rPr>
          <w:rFonts w:ascii="Humnst777 BT" w:hAnsi="Humnst777 BT" w:cs="Calibri" w:hint="eastAsia"/>
          <w:color w:val="000000"/>
          <w:sz w:val="24"/>
          <w:bdr w:val="none" w:sz="0" w:space="0" w:color="auto" w:frame="1"/>
        </w:rPr>
        <w:t>ó</w:t>
      </w:r>
      <w:r w:rsidRPr="002D31A9">
        <w:rPr>
          <w:rFonts w:ascii="Humnst777 BT" w:hAnsi="Humnst777 BT" w:cs="Calibri"/>
          <w:color w:val="000000"/>
          <w:sz w:val="24"/>
          <w:bdr w:val="none" w:sz="0" w:space="0" w:color="auto" w:frame="1"/>
        </w:rPr>
        <w:t>ria do Palmar/RS</w:t>
      </w:r>
    </w:p>
    <w:p w:rsidR="002D31A9" w:rsidRPr="002D31A9" w:rsidRDefault="002D31A9" w:rsidP="002D31A9">
      <w:pPr>
        <w:pStyle w:val="PargrafodaLista"/>
        <w:numPr>
          <w:ilvl w:val="0"/>
          <w:numId w:val="15"/>
        </w:numPr>
        <w:spacing w:before="120"/>
        <w:ind w:left="1276" w:hanging="283"/>
        <w:rPr>
          <w:rFonts w:ascii="Humnst777 BT" w:hAnsi="Humnst777 BT" w:cs="Calibri"/>
          <w:color w:val="000000"/>
          <w:sz w:val="24"/>
          <w:bdr w:val="none" w:sz="0" w:space="0" w:color="auto" w:frame="1"/>
        </w:rPr>
      </w:pPr>
      <w:r w:rsidRPr="002D31A9">
        <w:rPr>
          <w:rFonts w:ascii="Humnst777 BT" w:hAnsi="Humnst777 BT" w:cs="Calibri"/>
          <w:color w:val="000000"/>
          <w:sz w:val="24"/>
          <w:bdr w:val="none" w:sz="0" w:space="0" w:color="auto" w:frame="1"/>
        </w:rPr>
        <w:t>Filosofia - Licenciatura - Santa Vit</w:t>
      </w:r>
      <w:r w:rsidRPr="002D31A9">
        <w:rPr>
          <w:rFonts w:ascii="Humnst777 BT" w:hAnsi="Humnst777 BT" w:cs="Calibri" w:hint="eastAsia"/>
          <w:color w:val="000000"/>
          <w:sz w:val="24"/>
          <w:bdr w:val="none" w:sz="0" w:space="0" w:color="auto" w:frame="1"/>
        </w:rPr>
        <w:t>ó</w:t>
      </w:r>
      <w:r w:rsidRPr="002D31A9">
        <w:rPr>
          <w:rFonts w:ascii="Humnst777 BT" w:hAnsi="Humnst777 BT" w:cs="Calibri"/>
          <w:color w:val="000000"/>
          <w:sz w:val="24"/>
          <w:bdr w:val="none" w:sz="0" w:space="0" w:color="auto" w:frame="1"/>
        </w:rPr>
        <w:t>ria do Palmar/RS</w:t>
      </w:r>
    </w:p>
    <w:p w:rsidR="002D31A9" w:rsidRPr="002D31A9" w:rsidRDefault="002D31A9" w:rsidP="002D31A9">
      <w:pPr>
        <w:pStyle w:val="PargrafodaLista"/>
        <w:numPr>
          <w:ilvl w:val="0"/>
          <w:numId w:val="15"/>
        </w:numPr>
        <w:spacing w:before="120"/>
        <w:ind w:left="1276" w:hanging="283"/>
        <w:rPr>
          <w:rFonts w:ascii="Humnst777 BT" w:hAnsi="Humnst777 BT" w:cs="Calibri"/>
          <w:color w:val="000000"/>
          <w:sz w:val="24"/>
          <w:bdr w:val="none" w:sz="0" w:space="0" w:color="auto" w:frame="1"/>
        </w:rPr>
      </w:pPr>
      <w:r w:rsidRPr="002D31A9">
        <w:rPr>
          <w:rFonts w:ascii="Humnst777 BT" w:hAnsi="Humnst777 BT" w:cs="Calibri"/>
          <w:color w:val="000000"/>
          <w:sz w:val="24"/>
          <w:bdr w:val="none" w:sz="0" w:space="0" w:color="auto" w:frame="1"/>
        </w:rPr>
        <w:t>Gest</w:t>
      </w:r>
      <w:r w:rsidRPr="002D31A9">
        <w:rPr>
          <w:rFonts w:ascii="Humnst777 BT" w:hAnsi="Humnst777 BT" w:cs="Calibri" w:hint="eastAsia"/>
          <w:color w:val="000000"/>
          <w:sz w:val="24"/>
          <w:bdr w:val="none" w:sz="0" w:space="0" w:color="auto" w:frame="1"/>
        </w:rPr>
        <w:t>ã</w:t>
      </w:r>
      <w:r w:rsidRPr="002D31A9">
        <w:rPr>
          <w:rFonts w:ascii="Humnst777 BT" w:hAnsi="Humnst777 BT" w:cs="Calibri"/>
          <w:color w:val="000000"/>
          <w:sz w:val="24"/>
          <w:bdr w:val="none" w:sz="0" w:space="0" w:color="auto" w:frame="1"/>
        </w:rPr>
        <w:t>o Ambiental - Polo Santa Vit</w:t>
      </w:r>
      <w:r w:rsidRPr="002D31A9">
        <w:rPr>
          <w:rFonts w:ascii="Humnst777 BT" w:hAnsi="Humnst777 BT" w:cs="Calibri" w:hint="eastAsia"/>
          <w:color w:val="000000"/>
          <w:sz w:val="24"/>
          <w:bdr w:val="none" w:sz="0" w:space="0" w:color="auto" w:frame="1"/>
        </w:rPr>
        <w:t>ó</w:t>
      </w:r>
      <w:r w:rsidRPr="002D31A9">
        <w:rPr>
          <w:rFonts w:ascii="Humnst777 BT" w:hAnsi="Humnst777 BT" w:cs="Calibri"/>
          <w:color w:val="000000"/>
          <w:sz w:val="24"/>
          <w:bdr w:val="none" w:sz="0" w:space="0" w:color="auto" w:frame="1"/>
        </w:rPr>
        <w:t>ria do Palmar/RS</w:t>
      </w:r>
    </w:p>
    <w:p w:rsidR="002D31A9" w:rsidRPr="002D31A9" w:rsidRDefault="002D31A9" w:rsidP="002D31A9">
      <w:pPr>
        <w:pStyle w:val="PargrafodaLista"/>
        <w:numPr>
          <w:ilvl w:val="0"/>
          <w:numId w:val="15"/>
        </w:numPr>
        <w:spacing w:before="120"/>
        <w:ind w:left="1276" w:hanging="283"/>
        <w:rPr>
          <w:rFonts w:ascii="Humnst777 BT" w:hAnsi="Humnst777 BT" w:cs="Calibri"/>
          <w:color w:val="000000"/>
          <w:sz w:val="24"/>
          <w:bdr w:val="none" w:sz="0" w:space="0" w:color="auto" w:frame="1"/>
        </w:rPr>
      </w:pPr>
      <w:r w:rsidRPr="002D31A9">
        <w:rPr>
          <w:rFonts w:ascii="Humnst777 BT" w:hAnsi="Humnst777 BT" w:cs="Calibri"/>
          <w:color w:val="000000"/>
          <w:sz w:val="24"/>
          <w:bdr w:val="none" w:sz="0" w:space="0" w:color="auto" w:frame="1"/>
        </w:rPr>
        <w:t>Gest</w:t>
      </w:r>
      <w:r w:rsidRPr="002D31A9">
        <w:rPr>
          <w:rFonts w:ascii="Humnst777 BT" w:hAnsi="Humnst777 BT" w:cs="Calibri" w:hint="eastAsia"/>
          <w:color w:val="000000"/>
          <w:sz w:val="24"/>
          <w:bdr w:val="none" w:sz="0" w:space="0" w:color="auto" w:frame="1"/>
        </w:rPr>
        <w:t>ã</w:t>
      </w:r>
      <w:r w:rsidRPr="002D31A9">
        <w:rPr>
          <w:rFonts w:ascii="Humnst777 BT" w:hAnsi="Humnst777 BT" w:cs="Calibri"/>
          <w:color w:val="000000"/>
          <w:sz w:val="24"/>
          <w:bdr w:val="none" w:sz="0" w:space="0" w:color="auto" w:frame="1"/>
        </w:rPr>
        <w:t>o Comercial - Polo Santa Vit</w:t>
      </w:r>
      <w:r w:rsidRPr="002D31A9">
        <w:rPr>
          <w:rFonts w:ascii="Humnst777 BT" w:hAnsi="Humnst777 BT" w:cs="Calibri" w:hint="eastAsia"/>
          <w:color w:val="000000"/>
          <w:sz w:val="24"/>
          <w:bdr w:val="none" w:sz="0" w:space="0" w:color="auto" w:frame="1"/>
        </w:rPr>
        <w:t>ó</w:t>
      </w:r>
      <w:r w:rsidRPr="002D31A9">
        <w:rPr>
          <w:rFonts w:ascii="Humnst777 BT" w:hAnsi="Humnst777 BT" w:cs="Calibri"/>
          <w:color w:val="000000"/>
          <w:sz w:val="24"/>
          <w:bdr w:val="none" w:sz="0" w:space="0" w:color="auto" w:frame="1"/>
        </w:rPr>
        <w:t>ria do Palmar/RS</w:t>
      </w:r>
    </w:p>
    <w:p w:rsidR="002D31A9" w:rsidRPr="002D31A9" w:rsidRDefault="002D31A9" w:rsidP="002D31A9">
      <w:pPr>
        <w:pStyle w:val="PargrafodaLista"/>
        <w:numPr>
          <w:ilvl w:val="0"/>
          <w:numId w:val="15"/>
        </w:numPr>
        <w:spacing w:before="120"/>
        <w:ind w:left="1276" w:hanging="283"/>
        <w:rPr>
          <w:rFonts w:ascii="Humnst777 BT" w:hAnsi="Humnst777 BT" w:cs="Calibri"/>
          <w:color w:val="000000"/>
          <w:sz w:val="24"/>
          <w:bdr w:val="none" w:sz="0" w:space="0" w:color="auto" w:frame="1"/>
        </w:rPr>
      </w:pPr>
      <w:r w:rsidRPr="002D31A9">
        <w:rPr>
          <w:rFonts w:ascii="Humnst777 BT" w:hAnsi="Humnst777 BT" w:cs="Calibri"/>
          <w:color w:val="000000"/>
          <w:sz w:val="24"/>
          <w:bdr w:val="none" w:sz="0" w:space="0" w:color="auto" w:frame="1"/>
        </w:rPr>
        <w:t>Gest</w:t>
      </w:r>
      <w:r w:rsidRPr="002D31A9">
        <w:rPr>
          <w:rFonts w:ascii="Humnst777 BT" w:hAnsi="Humnst777 BT" w:cs="Calibri" w:hint="eastAsia"/>
          <w:color w:val="000000"/>
          <w:sz w:val="24"/>
          <w:bdr w:val="none" w:sz="0" w:space="0" w:color="auto" w:frame="1"/>
        </w:rPr>
        <w:t>ã</w:t>
      </w:r>
      <w:r w:rsidRPr="002D31A9">
        <w:rPr>
          <w:rFonts w:ascii="Humnst777 BT" w:hAnsi="Humnst777 BT" w:cs="Calibri"/>
          <w:color w:val="000000"/>
          <w:sz w:val="24"/>
          <w:bdr w:val="none" w:sz="0" w:space="0" w:color="auto" w:frame="1"/>
        </w:rPr>
        <w:t>o da Produ</w:t>
      </w:r>
      <w:r w:rsidRPr="002D31A9">
        <w:rPr>
          <w:rFonts w:ascii="Humnst777 BT" w:hAnsi="Humnst777 BT" w:cs="Calibri" w:hint="eastAsia"/>
          <w:color w:val="000000"/>
          <w:sz w:val="24"/>
          <w:bdr w:val="none" w:sz="0" w:space="0" w:color="auto" w:frame="1"/>
        </w:rPr>
        <w:t>çã</w:t>
      </w:r>
      <w:r w:rsidRPr="002D31A9">
        <w:rPr>
          <w:rFonts w:ascii="Humnst777 BT" w:hAnsi="Humnst777 BT" w:cs="Calibri"/>
          <w:color w:val="000000"/>
          <w:sz w:val="24"/>
          <w:bdr w:val="none" w:sz="0" w:space="0" w:color="auto" w:frame="1"/>
        </w:rPr>
        <w:t>o Industrial - Polo Santa Vit</w:t>
      </w:r>
      <w:r w:rsidRPr="002D31A9">
        <w:rPr>
          <w:rFonts w:ascii="Humnst777 BT" w:hAnsi="Humnst777 BT" w:cs="Calibri" w:hint="eastAsia"/>
          <w:color w:val="000000"/>
          <w:sz w:val="24"/>
          <w:bdr w:val="none" w:sz="0" w:space="0" w:color="auto" w:frame="1"/>
        </w:rPr>
        <w:t>ó</w:t>
      </w:r>
      <w:r w:rsidRPr="002D31A9">
        <w:rPr>
          <w:rFonts w:ascii="Humnst777 BT" w:hAnsi="Humnst777 BT" w:cs="Calibri"/>
          <w:color w:val="000000"/>
          <w:sz w:val="24"/>
          <w:bdr w:val="none" w:sz="0" w:space="0" w:color="auto" w:frame="1"/>
        </w:rPr>
        <w:t>ria do Palmar/RS</w:t>
      </w:r>
    </w:p>
    <w:p w:rsidR="002D31A9" w:rsidRPr="002D31A9" w:rsidRDefault="002D31A9" w:rsidP="002D31A9">
      <w:pPr>
        <w:pStyle w:val="PargrafodaLista"/>
        <w:numPr>
          <w:ilvl w:val="0"/>
          <w:numId w:val="15"/>
        </w:numPr>
        <w:spacing w:before="120"/>
        <w:ind w:left="1276" w:hanging="283"/>
        <w:rPr>
          <w:rFonts w:ascii="Humnst777 BT" w:hAnsi="Humnst777 BT" w:cs="Calibri"/>
          <w:color w:val="000000"/>
          <w:sz w:val="24"/>
          <w:bdr w:val="none" w:sz="0" w:space="0" w:color="auto" w:frame="1"/>
        </w:rPr>
      </w:pPr>
      <w:r w:rsidRPr="002D31A9">
        <w:rPr>
          <w:rFonts w:ascii="Humnst777 BT" w:hAnsi="Humnst777 BT" w:cs="Calibri"/>
          <w:color w:val="000000"/>
          <w:sz w:val="24"/>
          <w:bdr w:val="none" w:sz="0" w:space="0" w:color="auto" w:frame="1"/>
        </w:rPr>
        <w:t>Gest</w:t>
      </w:r>
      <w:r w:rsidRPr="002D31A9">
        <w:rPr>
          <w:rFonts w:ascii="Humnst777 BT" w:hAnsi="Humnst777 BT" w:cs="Calibri" w:hint="eastAsia"/>
          <w:color w:val="000000"/>
          <w:sz w:val="24"/>
          <w:bdr w:val="none" w:sz="0" w:space="0" w:color="auto" w:frame="1"/>
        </w:rPr>
        <w:t>ã</w:t>
      </w:r>
      <w:r w:rsidRPr="002D31A9">
        <w:rPr>
          <w:rFonts w:ascii="Humnst777 BT" w:hAnsi="Humnst777 BT" w:cs="Calibri"/>
          <w:color w:val="000000"/>
          <w:sz w:val="24"/>
          <w:bdr w:val="none" w:sz="0" w:space="0" w:color="auto" w:frame="1"/>
        </w:rPr>
        <w:t>o da Tecnologia da Informa</w:t>
      </w:r>
      <w:r w:rsidRPr="002D31A9">
        <w:rPr>
          <w:rFonts w:ascii="Humnst777 BT" w:hAnsi="Humnst777 BT" w:cs="Calibri" w:hint="eastAsia"/>
          <w:color w:val="000000"/>
          <w:sz w:val="24"/>
          <w:bdr w:val="none" w:sz="0" w:space="0" w:color="auto" w:frame="1"/>
        </w:rPr>
        <w:t>çã</w:t>
      </w:r>
      <w:r w:rsidRPr="002D31A9">
        <w:rPr>
          <w:rFonts w:ascii="Humnst777 BT" w:hAnsi="Humnst777 BT" w:cs="Calibri"/>
          <w:color w:val="000000"/>
          <w:sz w:val="24"/>
          <w:bdr w:val="none" w:sz="0" w:space="0" w:color="auto" w:frame="1"/>
        </w:rPr>
        <w:t>o - Polo Santa Vit</w:t>
      </w:r>
      <w:r w:rsidRPr="002D31A9">
        <w:rPr>
          <w:rFonts w:ascii="Humnst777 BT" w:hAnsi="Humnst777 BT" w:cs="Calibri" w:hint="eastAsia"/>
          <w:color w:val="000000"/>
          <w:sz w:val="24"/>
          <w:bdr w:val="none" w:sz="0" w:space="0" w:color="auto" w:frame="1"/>
        </w:rPr>
        <w:t>ó</w:t>
      </w:r>
      <w:r w:rsidRPr="002D31A9">
        <w:rPr>
          <w:rFonts w:ascii="Humnst777 BT" w:hAnsi="Humnst777 BT" w:cs="Calibri"/>
          <w:color w:val="000000"/>
          <w:sz w:val="24"/>
          <w:bdr w:val="none" w:sz="0" w:space="0" w:color="auto" w:frame="1"/>
        </w:rPr>
        <w:t>ria do Palmar/RS</w:t>
      </w:r>
    </w:p>
    <w:p w:rsidR="002D31A9" w:rsidRPr="002D31A9" w:rsidRDefault="002D31A9" w:rsidP="002D31A9">
      <w:pPr>
        <w:pStyle w:val="PargrafodaLista"/>
        <w:numPr>
          <w:ilvl w:val="0"/>
          <w:numId w:val="15"/>
        </w:numPr>
        <w:spacing w:before="120"/>
        <w:ind w:left="1276" w:hanging="283"/>
        <w:rPr>
          <w:rFonts w:ascii="Humnst777 BT" w:hAnsi="Humnst777 BT" w:cs="Calibri"/>
          <w:color w:val="000000"/>
          <w:sz w:val="24"/>
          <w:bdr w:val="none" w:sz="0" w:space="0" w:color="auto" w:frame="1"/>
        </w:rPr>
      </w:pPr>
      <w:r w:rsidRPr="002D31A9">
        <w:rPr>
          <w:rFonts w:ascii="Humnst777 BT" w:hAnsi="Humnst777 BT" w:cs="Calibri"/>
          <w:color w:val="000000"/>
          <w:sz w:val="24"/>
          <w:bdr w:val="none" w:sz="0" w:space="0" w:color="auto" w:frame="1"/>
        </w:rPr>
        <w:t>Gest</w:t>
      </w:r>
      <w:r w:rsidRPr="002D31A9">
        <w:rPr>
          <w:rFonts w:ascii="Humnst777 BT" w:hAnsi="Humnst777 BT" w:cs="Calibri" w:hint="eastAsia"/>
          <w:color w:val="000000"/>
          <w:sz w:val="24"/>
          <w:bdr w:val="none" w:sz="0" w:space="0" w:color="auto" w:frame="1"/>
        </w:rPr>
        <w:t>ã</w:t>
      </w:r>
      <w:r w:rsidRPr="002D31A9">
        <w:rPr>
          <w:rFonts w:ascii="Humnst777 BT" w:hAnsi="Humnst777 BT" w:cs="Calibri"/>
          <w:color w:val="000000"/>
          <w:sz w:val="24"/>
          <w:bdr w:val="none" w:sz="0" w:space="0" w:color="auto" w:frame="1"/>
        </w:rPr>
        <w:t>o de Recursos Humanos - Polo Santa Vit</w:t>
      </w:r>
      <w:r w:rsidRPr="002D31A9">
        <w:rPr>
          <w:rFonts w:ascii="Humnst777 BT" w:hAnsi="Humnst777 BT" w:cs="Calibri" w:hint="eastAsia"/>
          <w:color w:val="000000"/>
          <w:sz w:val="24"/>
          <w:bdr w:val="none" w:sz="0" w:space="0" w:color="auto" w:frame="1"/>
        </w:rPr>
        <w:t>ó</w:t>
      </w:r>
      <w:r w:rsidRPr="002D31A9">
        <w:rPr>
          <w:rFonts w:ascii="Humnst777 BT" w:hAnsi="Humnst777 BT" w:cs="Calibri"/>
          <w:color w:val="000000"/>
          <w:sz w:val="24"/>
          <w:bdr w:val="none" w:sz="0" w:space="0" w:color="auto" w:frame="1"/>
        </w:rPr>
        <w:t>ria do Palmar/RS</w:t>
      </w:r>
    </w:p>
    <w:p w:rsidR="002D31A9" w:rsidRPr="002D31A9" w:rsidRDefault="002D31A9" w:rsidP="002D31A9">
      <w:pPr>
        <w:pStyle w:val="PargrafodaLista"/>
        <w:numPr>
          <w:ilvl w:val="0"/>
          <w:numId w:val="15"/>
        </w:numPr>
        <w:spacing w:before="120"/>
        <w:ind w:left="1276" w:hanging="283"/>
        <w:rPr>
          <w:rFonts w:ascii="Humnst777 BT" w:hAnsi="Humnst777 BT" w:cs="Calibri"/>
          <w:color w:val="000000"/>
          <w:sz w:val="24"/>
          <w:bdr w:val="none" w:sz="0" w:space="0" w:color="auto" w:frame="1"/>
        </w:rPr>
      </w:pPr>
      <w:r w:rsidRPr="002D31A9">
        <w:rPr>
          <w:rFonts w:ascii="Humnst777 BT" w:hAnsi="Humnst777 BT" w:cs="Calibri"/>
          <w:color w:val="000000"/>
          <w:sz w:val="24"/>
          <w:bdr w:val="none" w:sz="0" w:space="0" w:color="auto" w:frame="1"/>
        </w:rPr>
        <w:t>Gest</w:t>
      </w:r>
      <w:r w:rsidRPr="002D31A9">
        <w:rPr>
          <w:rFonts w:ascii="Humnst777 BT" w:hAnsi="Humnst777 BT" w:cs="Calibri" w:hint="eastAsia"/>
          <w:color w:val="000000"/>
          <w:sz w:val="24"/>
          <w:bdr w:val="none" w:sz="0" w:space="0" w:color="auto" w:frame="1"/>
        </w:rPr>
        <w:t>ã</w:t>
      </w:r>
      <w:r w:rsidRPr="002D31A9">
        <w:rPr>
          <w:rFonts w:ascii="Humnst777 BT" w:hAnsi="Humnst777 BT" w:cs="Calibri"/>
          <w:color w:val="000000"/>
          <w:sz w:val="24"/>
          <w:bdr w:val="none" w:sz="0" w:space="0" w:color="auto" w:frame="1"/>
        </w:rPr>
        <w:t>o Financeira - Polo Santa Vit</w:t>
      </w:r>
      <w:r w:rsidRPr="002D31A9">
        <w:rPr>
          <w:rFonts w:ascii="Humnst777 BT" w:hAnsi="Humnst777 BT" w:cs="Calibri" w:hint="eastAsia"/>
          <w:color w:val="000000"/>
          <w:sz w:val="24"/>
          <w:bdr w:val="none" w:sz="0" w:space="0" w:color="auto" w:frame="1"/>
        </w:rPr>
        <w:t>ó</w:t>
      </w:r>
      <w:r w:rsidRPr="002D31A9">
        <w:rPr>
          <w:rFonts w:ascii="Humnst777 BT" w:hAnsi="Humnst777 BT" w:cs="Calibri"/>
          <w:color w:val="000000"/>
          <w:sz w:val="24"/>
          <w:bdr w:val="none" w:sz="0" w:space="0" w:color="auto" w:frame="1"/>
        </w:rPr>
        <w:t>ria do Palmar/RS</w:t>
      </w:r>
    </w:p>
    <w:p w:rsidR="002D31A9" w:rsidRPr="002D31A9" w:rsidRDefault="002D31A9" w:rsidP="002D31A9">
      <w:pPr>
        <w:pStyle w:val="PargrafodaLista"/>
        <w:numPr>
          <w:ilvl w:val="0"/>
          <w:numId w:val="15"/>
        </w:numPr>
        <w:spacing w:before="120"/>
        <w:ind w:left="1276" w:hanging="283"/>
        <w:rPr>
          <w:rFonts w:ascii="Humnst777 BT" w:hAnsi="Humnst777 BT" w:cs="Calibri"/>
          <w:color w:val="000000"/>
          <w:sz w:val="24"/>
          <w:bdr w:val="none" w:sz="0" w:space="0" w:color="auto" w:frame="1"/>
        </w:rPr>
      </w:pPr>
      <w:r w:rsidRPr="002D31A9">
        <w:rPr>
          <w:rFonts w:ascii="Humnst777 BT" w:hAnsi="Humnst777 BT" w:cs="Calibri"/>
          <w:color w:val="000000"/>
          <w:sz w:val="24"/>
          <w:bdr w:val="none" w:sz="0" w:space="0" w:color="auto" w:frame="1"/>
        </w:rPr>
        <w:t>Gest</w:t>
      </w:r>
      <w:r w:rsidRPr="002D31A9">
        <w:rPr>
          <w:rFonts w:ascii="Humnst777 BT" w:hAnsi="Humnst777 BT" w:cs="Calibri" w:hint="eastAsia"/>
          <w:color w:val="000000"/>
          <w:sz w:val="24"/>
          <w:bdr w:val="none" w:sz="0" w:space="0" w:color="auto" w:frame="1"/>
        </w:rPr>
        <w:t>ã</w:t>
      </w:r>
      <w:r w:rsidRPr="002D31A9">
        <w:rPr>
          <w:rFonts w:ascii="Humnst777 BT" w:hAnsi="Humnst777 BT" w:cs="Calibri"/>
          <w:color w:val="000000"/>
          <w:sz w:val="24"/>
          <w:bdr w:val="none" w:sz="0" w:space="0" w:color="auto" w:frame="1"/>
        </w:rPr>
        <w:t>o P</w:t>
      </w:r>
      <w:r w:rsidRPr="002D31A9">
        <w:rPr>
          <w:rFonts w:ascii="Humnst777 BT" w:hAnsi="Humnst777 BT" w:cs="Calibri" w:hint="eastAsia"/>
          <w:color w:val="000000"/>
          <w:sz w:val="24"/>
          <w:bdr w:val="none" w:sz="0" w:space="0" w:color="auto" w:frame="1"/>
        </w:rPr>
        <w:t>ú</w:t>
      </w:r>
      <w:r w:rsidRPr="002D31A9">
        <w:rPr>
          <w:rFonts w:ascii="Humnst777 BT" w:hAnsi="Humnst777 BT" w:cs="Calibri"/>
          <w:color w:val="000000"/>
          <w:sz w:val="24"/>
          <w:bdr w:val="none" w:sz="0" w:space="0" w:color="auto" w:frame="1"/>
        </w:rPr>
        <w:t>blica - Polo Santa Vit</w:t>
      </w:r>
      <w:r w:rsidRPr="002D31A9">
        <w:rPr>
          <w:rFonts w:ascii="Humnst777 BT" w:hAnsi="Humnst777 BT" w:cs="Calibri" w:hint="eastAsia"/>
          <w:color w:val="000000"/>
          <w:sz w:val="24"/>
          <w:bdr w:val="none" w:sz="0" w:space="0" w:color="auto" w:frame="1"/>
        </w:rPr>
        <w:t>ó</w:t>
      </w:r>
      <w:r w:rsidRPr="002D31A9">
        <w:rPr>
          <w:rFonts w:ascii="Humnst777 BT" w:hAnsi="Humnst777 BT" w:cs="Calibri"/>
          <w:color w:val="000000"/>
          <w:sz w:val="24"/>
          <w:bdr w:val="none" w:sz="0" w:space="0" w:color="auto" w:frame="1"/>
        </w:rPr>
        <w:t>ria do Palmar/RS</w:t>
      </w:r>
    </w:p>
    <w:p w:rsidR="002D31A9" w:rsidRPr="002D31A9" w:rsidRDefault="002D31A9" w:rsidP="002D31A9">
      <w:pPr>
        <w:pStyle w:val="PargrafodaLista"/>
        <w:numPr>
          <w:ilvl w:val="0"/>
          <w:numId w:val="15"/>
        </w:numPr>
        <w:spacing w:before="120"/>
        <w:ind w:left="1276" w:hanging="283"/>
        <w:rPr>
          <w:rFonts w:ascii="Humnst777 BT" w:hAnsi="Humnst777 BT" w:cs="Calibri"/>
          <w:color w:val="000000"/>
          <w:sz w:val="24"/>
          <w:bdr w:val="none" w:sz="0" w:space="0" w:color="auto" w:frame="1"/>
        </w:rPr>
      </w:pPr>
      <w:r w:rsidRPr="002D31A9">
        <w:rPr>
          <w:rFonts w:ascii="Humnst777 BT" w:hAnsi="Humnst777 BT" w:cs="Calibri"/>
          <w:color w:val="000000"/>
          <w:sz w:val="24"/>
          <w:bdr w:val="none" w:sz="0" w:space="0" w:color="auto" w:frame="1"/>
        </w:rPr>
        <w:t>Hist</w:t>
      </w:r>
      <w:r w:rsidRPr="002D31A9">
        <w:rPr>
          <w:rFonts w:ascii="Humnst777 BT" w:hAnsi="Humnst777 BT" w:cs="Calibri" w:hint="eastAsia"/>
          <w:color w:val="000000"/>
          <w:sz w:val="24"/>
          <w:bdr w:val="none" w:sz="0" w:space="0" w:color="auto" w:frame="1"/>
        </w:rPr>
        <w:t>ó</w:t>
      </w:r>
      <w:r w:rsidRPr="002D31A9">
        <w:rPr>
          <w:rFonts w:ascii="Humnst777 BT" w:hAnsi="Humnst777 BT" w:cs="Calibri"/>
          <w:color w:val="000000"/>
          <w:sz w:val="24"/>
          <w:bdr w:val="none" w:sz="0" w:space="0" w:color="auto" w:frame="1"/>
        </w:rPr>
        <w:t>ria - Licenciatura - Polo Santa Vit</w:t>
      </w:r>
      <w:r w:rsidRPr="002D31A9">
        <w:rPr>
          <w:rFonts w:ascii="Humnst777 BT" w:hAnsi="Humnst777 BT" w:cs="Calibri" w:hint="eastAsia"/>
          <w:color w:val="000000"/>
          <w:sz w:val="24"/>
          <w:bdr w:val="none" w:sz="0" w:space="0" w:color="auto" w:frame="1"/>
        </w:rPr>
        <w:t>ó</w:t>
      </w:r>
      <w:r w:rsidRPr="002D31A9">
        <w:rPr>
          <w:rFonts w:ascii="Humnst777 BT" w:hAnsi="Humnst777 BT" w:cs="Calibri"/>
          <w:color w:val="000000"/>
          <w:sz w:val="24"/>
          <w:bdr w:val="none" w:sz="0" w:space="0" w:color="auto" w:frame="1"/>
        </w:rPr>
        <w:t>ria do Palmar/RS</w:t>
      </w:r>
    </w:p>
    <w:p w:rsidR="002D31A9" w:rsidRPr="002D31A9" w:rsidRDefault="002D31A9" w:rsidP="002D31A9">
      <w:pPr>
        <w:pStyle w:val="PargrafodaLista"/>
        <w:numPr>
          <w:ilvl w:val="0"/>
          <w:numId w:val="15"/>
        </w:numPr>
        <w:spacing w:before="120"/>
        <w:ind w:left="1276" w:hanging="283"/>
        <w:rPr>
          <w:rFonts w:ascii="Humnst777 BT" w:hAnsi="Humnst777 BT" w:cs="Calibri"/>
          <w:color w:val="000000"/>
          <w:sz w:val="24"/>
          <w:bdr w:val="none" w:sz="0" w:space="0" w:color="auto" w:frame="1"/>
        </w:rPr>
      </w:pPr>
      <w:r w:rsidRPr="002D31A9">
        <w:rPr>
          <w:rFonts w:ascii="Humnst777 BT" w:hAnsi="Humnst777 BT" w:cs="Calibri"/>
          <w:color w:val="000000"/>
          <w:sz w:val="24"/>
          <w:bdr w:val="none" w:sz="0" w:space="0" w:color="auto" w:frame="1"/>
        </w:rPr>
        <w:t>Letras - Portugu</w:t>
      </w:r>
      <w:r w:rsidRPr="002D31A9">
        <w:rPr>
          <w:rFonts w:ascii="Humnst777 BT" w:hAnsi="Humnst777 BT" w:cs="Calibri" w:hint="eastAsia"/>
          <w:color w:val="000000"/>
          <w:sz w:val="24"/>
          <w:bdr w:val="none" w:sz="0" w:space="0" w:color="auto" w:frame="1"/>
        </w:rPr>
        <w:t>ê</w:t>
      </w:r>
      <w:r w:rsidRPr="002D31A9">
        <w:rPr>
          <w:rFonts w:ascii="Humnst777 BT" w:hAnsi="Humnst777 BT" w:cs="Calibri"/>
          <w:color w:val="000000"/>
          <w:sz w:val="24"/>
          <w:bdr w:val="none" w:sz="0" w:space="0" w:color="auto" w:frame="1"/>
        </w:rPr>
        <w:t>s - Licenciatura - Polo Santa Vit</w:t>
      </w:r>
      <w:r w:rsidRPr="002D31A9">
        <w:rPr>
          <w:rFonts w:ascii="Humnst777 BT" w:hAnsi="Humnst777 BT" w:cs="Calibri" w:hint="eastAsia"/>
          <w:color w:val="000000"/>
          <w:sz w:val="24"/>
          <w:bdr w:val="none" w:sz="0" w:space="0" w:color="auto" w:frame="1"/>
        </w:rPr>
        <w:t>ó</w:t>
      </w:r>
      <w:r w:rsidRPr="002D31A9">
        <w:rPr>
          <w:rFonts w:ascii="Humnst777 BT" w:hAnsi="Humnst777 BT" w:cs="Calibri"/>
          <w:color w:val="000000"/>
          <w:sz w:val="24"/>
          <w:bdr w:val="none" w:sz="0" w:space="0" w:color="auto" w:frame="1"/>
        </w:rPr>
        <w:t>ria do Palmar/RS</w:t>
      </w:r>
    </w:p>
    <w:p w:rsidR="002D31A9" w:rsidRPr="002D31A9" w:rsidRDefault="002D31A9" w:rsidP="002D31A9">
      <w:pPr>
        <w:pStyle w:val="PargrafodaLista"/>
        <w:numPr>
          <w:ilvl w:val="0"/>
          <w:numId w:val="15"/>
        </w:numPr>
        <w:spacing w:before="120"/>
        <w:ind w:left="1276" w:hanging="283"/>
        <w:rPr>
          <w:rFonts w:ascii="Humnst777 BT" w:hAnsi="Humnst777 BT" w:cs="Calibri"/>
          <w:color w:val="000000"/>
          <w:sz w:val="24"/>
          <w:bdr w:val="none" w:sz="0" w:space="0" w:color="auto" w:frame="1"/>
        </w:rPr>
      </w:pPr>
      <w:r w:rsidRPr="002D31A9">
        <w:rPr>
          <w:rFonts w:ascii="Humnst777 BT" w:hAnsi="Humnst777 BT" w:cs="Calibri"/>
          <w:color w:val="000000"/>
          <w:sz w:val="24"/>
          <w:bdr w:val="none" w:sz="0" w:space="0" w:color="auto" w:frame="1"/>
        </w:rPr>
        <w:t>Log</w:t>
      </w:r>
      <w:r w:rsidRPr="002D31A9">
        <w:rPr>
          <w:rFonts w:ascii="Humnst777 BT" w:hAnsi="Humnst777 BT" w:cs="Calibri" w:hint="eastAsia"/>
          <w:color w:val="000000"/>
          <w:sz w:val="24"/>
          <w:bdr w:val="none" w:sz="0" w:space="0" w:color="auto" w:frame="1"/>
        </w:rPr>
        <w:t>í</w:t>
      </w:r>
      <w:r w:rsidRPr="002D31A9">
        <w:rPr>
          <w:rFonts w:ascii="Humnst777 BT" w:hAnsi="Humnst777 BT" w:cs="Calibri"/>
          <w:color w:val="000000"/>
          <w:sz w:val="24"/>
          <w:bdr w:val="none" w:sz="0" w:space="0" w:color="auto" w:frame="1"/>
        </w:rPr>
        <w:t>stica - Polo Santa Vit</w:t>
      </w:r>
      <w:r w:rsidRPr="002D31A9">
        <w:rPr>
          <w:rFonts w:ascii="Humnst777 BT" w:hAnsi="Humnst777 BT" w:cs="Calibri" w:hint="eastAsia"/>
          <w:color w:val="000000"/>
          <w:sz w:val="24"/>
          <w:bdr w:val="none" w:sz="0" w:space="0" w:color="auto" w:frame="1"/>
        </w:rPr>
        <w:t>ó</w:t>
      </w:r>
      <w:r w:rsidRPr="002D31A9">
        <w:rPr>
          <w:rFonts w:ascii="Humnst777 BT" w:hAnsi="Humnst777 BT" w:cs="Calibri"/>
          <w:color w:val="000000"/>
          <w:sz w:val="24"/>
          <w:bdr w:val="none" w:sz="0" w:space="0" w:color="auto" w:frame="1"/>
        </w:rPr>
        <w:t>ria do Palmar/RS</w:t>
      </w:r>
    </w:p>
    <w:p w:rsidR="002D31A9" w:rsidRPr="002D31A9" w:rsidRDefault="002D31A9" w:rsidP="002D31A9">
      <w:pPr>
        <w:pStyle w:val="PargrafodaLista"/>
        <w:numPr>
          <w:ilvl w:val="0"/>
          <w:numId w:val="15"/>
        </w:numPr>
        <w:spacing w:before="120"/>
        <w:ind w:left="1276" w:hanging="283"/>
        <w:rPr>
          <w:rFonts w:ascii="Humnst777 BT" w:hAnsi="Humnst777 BT" w:cs="Calibri"/>
          <w:color w:val="000000"/>
          <w:sz w:val="24"/>
          <w:bdr w:val="none" w:sz="0" w:space="0" w:color="auto" w:frame="1"/>
        </w:rPr>
      </w:pPr>
      <w:r w:rsidRPr="002D31A9">
        <w:rPr>
          <w:rFonts w:ascii="Humnst777 BT" w:hAnsi="Humnst777 BT" w:cs="Calibri"/>
          <w:color w:val="000000"/>
          <w:sz w:val="24"/>
          <w:bdr w:val="none" w:sz="0" w:space="0" w:color="auto" w:frame="1"/>
        </w:rPr>
        <w:t>Marketing - Polo Santa Vit</w:t>
      </w:r>
      <w:r w:rsidRPr="002D31A9">
        <w:rPr>
          <w:rFonts w:ascii="Humnst777 BT" w:hAnsi="Humnst777 BT" w:cs="Calibri" w:hint="eastAsia"/>
          <w:color w:val="000000"/>
          <w:sz w:val="24"/>
          <w:bdr w:val="none" w:sz="0" w:space="0" w:color="auto" w:frame="1"/>
        </w:rPr>
        <w:t>ó</w:t>
      </w:r>
      <w:r w:rsidRPr="002D31A9">
        <w:rPr>
          <w:rFonts w:ascii="Humnst777 BT" w:hAnsi="Humnst777 BT" w:cs="Calibri"/>
          <w:color w:val="000000"/>
          <w:sz w:val="24"/>
          <w:bdr w:val="none" w:sz="0" w:space="0" w:color="auto" w:frame="1"/>
        </w:rPr>
        <w:t>ria do Palmar/RS</w:t>
      </w:r>
    </w:p>
    <w:p w:rsidR="002D31A9" w:rsidRPr="002D31A9" w:rsidRDefault="002D31A9" w:rsidP="002D31A9">
      <w:pPr>
        <w:pStyle w:val="PargrafodaLista"/>
        <w:numPr>
          <w:ilvl w:val="0"/>
          <w:numId w:val="15"/>
        </w:numPr>
        <w:spacing w:before="120"/>
        <w:ind w:left="1276" w:hanging="283"/>
        <w:rPr>
          <w:rFonts w:ascii="Humnst777 BT" w:hAnsi="Humnst777 BT" w:cs="Calibri"/>
          <w:color w:val="000000"/>
          <w:sz w:val="24"/>
          <w:bdr w:val="none" w:sz="0" w:space="0" w:color="auto" w:frame="1"/>
        </w:rPr>
      </w:pPr>
      <w:r w:rsidRPr="002D31A9">
        <w:rPr>
          <w:rFonts w:ascii="Humnst777 BT" w:hAnsi="Humnst777 BT" w:cs="Calibri"/>
          <w:color w:val="000000"/>
          <w:sz w:val="24"/>
          <w:bdr w:val="none" w:sz="0" w:space="0" w:color="auto" w:frame="1"/>
        </w:rPr>
        <w:t>Matem</w:t>
      </w:r>
      <w:r w:rsidRPr="002D31A9">
        <w:rPr>
          <w:rFonts w:ascii="Humnst777 BT" w:hAnsi="Humnst777 BT" w:cs="Calibri" w:hint="eastAsia"/>
          <w:color w:val="000000"/>
          <w:sz w:val="24"/>
          <w:bdr w:val="none" w:sz="0" w:space="0" w:color="auto" w:frame="1"/>
        </w:rPr>
        <w:t>á</w:t>
      </w:r>
      <w:r w:rsidRPr="002D31A9">
        <w:rPr>
          <w:rFonts w:ascii="Humnst777 BT" w:hAnsi="Humnst777 BT" w:cs="Calibri"/>
          <w:color w:val="000000"/>
          <w:sz w:val="24"/>
          <w:bdr w:val="none" w:sz="0" w:space="0" w:color="auto" w:frame="1"/>
        </w:rPr>
        <w:t>tica - Licenciatura - Polo Santa Vit</w:t>
      </w:r>
      <w:r w:rsidRPr="002D31A9">
        <w:rPr>
          <w:rFonts w:ascii="Humnst777 BT" w:hAnsi="Humnst777 BT" w:cs="Calibri" w:hint="eastAsia"/>
          <w:color w:val="000000"/>
          <w:sz w:val="24"/>
          <w:bdr w:val="none" w:sz="0" w:space="0" w:color="auto" w:frame="1"/>
        </w:rPr>
        <w:t>ó</w:t>
      </w:r>
      <w:r w:rsidRPr="002D31A9">
        <w:rPr>
          <w:rFonts w:ascii="Humnst777 BT" w:hAnsi="Humnst777 BT" w:cs="Calibri"/>
          <w:color w:val="000000"/>
          <w:sz w:val="24"/>
          <w:bdr w:val="none" w:sz="0" w:space="0" w:color="auto" w:frame="1"/>
        </w:rPr>
        <w:t>ria do Palmar/RS</w:t>
      </w:r>
    </w:p>
    <w:p w:rsidR="002D31A9" w:rsidRPr="002D31A9" w:rsidRDefault="002D31A9" w:rsidP="002D31A9">
      <w:pPr>
        <w:pStyle w:val="PargrafodaLista"/>
        <w:numPr>
          <w:ilvl w:val="0"/>
          <w:numId w:val="15"/>
        </w:numPr>
        <w:spacing w:before="120"/>
        <w:ind w:left="1276" w:hanging="283"/>
        <w:rPr>
          <w:rFonts w:ascii="Humnst777 BT" w:hAnsi="Humnst777 BT" w:cs="Calibri"/>
          <w:color w:val="000000"/>
          <w:sz w:val="24"/>
          <w:bdr w:val="none" w:sz="0" w:space="0" w:color="auto" w:frame="1"/>
        </w:rPr>
      </w:pPr>
      <w:r w:rsidRPr="002D31A9">
        <w:rPr>
          <w:rFonts w:ascii="Humnst777 BT" w:hAnsi="Humnst777 BT" w:cs="Calibri"/>
          <w:color w:val="000000"/>
          <w:sz w:val="24"/>
          <w:bdr w:val="none" w:sz="0" w:space="0" w:color="auto" w:frame="1"/>
        </w:rPr>
        <w:t>Pedagogia - Licenciatura - Polo Santa Vit</w:t>
      </w:r>
      <w:r w:rsidRPr="002D31A9">
        <w:rPr>
          <w:rFonts w:ascii="Humnst777 BT" w:hAnsi="Humnst777 BT" w:cs="Calibri" w:hint="eastAsia"/>
          <w:color w:val="000000"/>
          <w:sz w:val="24"/>
          <w:bdr w:val="none" w:sz="0" w:space="0" w:color="auto" w:frame="1"/>
        </w:rPr>
        <w:t>ó</w:t>
      </w:r>
      <w:r w:rsidRPr="002D31A9">
        <w:rPr>
          <w:rFonts w:ascii="Humnst777 BT" w:hAnsi="Humnst777 BT" w:cs="Calibri"/>
          <w:color w:val="000000"/>
          <w:sz w:val="24"/>
          <w:bdr w:val="none" w:sz="0" w:space="0" w:color="auto" w:frame="1"/>
        </w:rPr>
        <w:t>ria do Palmar/RS</w:t>
      </w:r>
    </w:p>
    <w:p w:rsidR="002D31A9" w:rsidRPr="002D31A9" w:rsidRDefault="002D31A9" w:rsidP="002D31A9">
      <w:pPr>
        <w:pStyle w:val="PargrafodaLista"/>
        <w:numPr>
          <w:ilvl w:val="0"/>
          <w:numId w:val="15"/>
        </w:numPr>
        <w:spacing w:before="120"/>
        <w:ind w:left="1276" w:hanging="283"/>
        <w:rPr>
          <w:rFonts w:ascii="Humnst777 BT" w:hAnsi="Humnst777 BT" w:cs="Calibri"/>
          <w:color w:val="000000"/>
          <w:sz w:val="24"/>
          <w:bdr w:val="none" w:sz="0" w:space="0" w:color="auto" w:frame="1"/>
        </w:rPr>
      </w:pPr>
      <w:r w:rsidRPr="002D31A9">
        <w:rPr>
          <w:rFonts w:ascii="Humnst777 BT" w:hAnsi="Humnst777 BT" w:cs="Calibri"/>
          <w:color w:val="000000"/>
          <w:sz w:val="24"/>
          <w:bdr w:val="none" w:sz="0" w:space="0" w:color="auto" w:frame="1"/>
        </w:rPr>
        <w:t>Processos Gerenciais - Polo Santa Vit</w:t>
      </w:r>
      <w:r w:rsidRPr="002D31A9">
        <w:rPr>
          <w:rFonts w:ascii="Humnst777 BT" w:hAnsi="Humnst777 BT" w:cs="Calibri" w:hint="eastAsia"/>
          <w:color w:val="000000"/>
          <w:sz w:val="24"/>
          <w:bdr w:val="none" w:sz="0" w:space="0" w:color="auto" w:frame="1"/>
        </w:rPr>
        <w:t>ó</w:t>
      </w:r>
      <w:r w:rsidRPr="002D31A9">
        <w:rPr>
          <w:rFonts w:ascii="Humnst777 BT" w:hAnsi="Humnst777 BT" w:cs="Calibri"/>
          <w:color w:val="000000"/>
          <w:sz w:val="24"/>
          <w:bdr w:val="none" w:sz="0" w:space="0" w:color="auto" w:frame="1"/>
        </w:rPr>
        <w:t>ria do Palmar/RS</w:t>
      </w:r>
    </w:p>
    <w:p w:rsidR="002D31A9" w:rsidRPr="002D31A9" w:rsidRDefault="002D31A9" w:rsidP="002D31A9">
      <w:pPr>
        <w:pStyle w:val="PargrafodaLista"/>
        <w:numPr>
          <w:ilvl w:val="0"/>
          <w:numId w:val="15"/>
        </w:numPr>
        <w:spacing w:before="120"/>
        <w:ind w:left="1276" w:hanging="283"/>
        <w:rPr>
          <w:rFonts w:ascii="Humnst777 BT" w:hAnsi="Humnst777 BT" w:cs="Calibri"/>
          <w:color w:val="000000"/>
          <w:sz w:val="24"/>
          <w:bdr w:val="none" w:sz="0" w:space="0" w:color="auto" w:frame="1"/>
        </w:rPr>
      </w:pPr>
      <w:r w:rsidRPr="002D31A9">
        <w:rPr>
          <w:rFonts w:ascii="Humnst777 BT" w:hAnsi="Humnst777 BT" w:cs="Calibri"/>
          <w:color w:val="000000"/>
          <w:sz w:val="24"/>
          <w:bdr w:val="none" w:sz="0" w:space="0" w:color="auto" w:frame="1"/>
        </w:rPr>
        <w:t>Rela</w:t>
      </w:r>
      <w:r w:rsidRPr="002D31A9">
        <w:rPr>
          <w:rFonts w:ascii="Humnst777 BT" w:hAnsi="Humnst777 BT" w:cs="Calibri" w:hint="eastAsia"/>
          <w:color w:val="000000"/>
          <w:sz w:val="24"/>
          <w:bdr w:val="none" w:sz="0" w:space="0" w:color="auto" w:frame="1"/>
        </w:rPr>
        <w:t>çõ</w:t>
      </w:r>
      <w:r w:rsidRPr="002D31A9">
        <w:rPr>
          <w:rFonts w:ascii="Humnst777 BT" w:hAnsi="Humnst777 BT" w:cs="Calibri"/>
          <w:color w:val="000000"/>
          <w:sz w:val="24"/>
          <w:bdr w:val="none" w:sz="0" w:space="0" w:color="auto" w:frame="1"/>
        </w:rPr>
        <w:t>es P</w:t>
      </w:r>
      <w:r w:rsidRPr="002D31A9">
        <w:rPr>
          <w:rFonts w:ascii="Humnst777 BT" w:hAnsi="Humnst777 BT" w:cs="Calibri" w:hint="eastAsia"/>
          <w:color w:val="000000"/>
          <w:sz w:val="24"/>
          <w:bdr w:val="none" w:sz="0" w:space="0" w:color="auto" w:frame="1"/>
        </w:rPr>
        <w:t>ú</w:t>
      </w:r>
      <w:r w:rsidRPr="002D31A9">
        <w:rPr>
          <w:rFonts w:ascii="Humnst777 BT" w:hAnsi="Humnst777 BT" w:cs="Calibri"/>
          <w:color w:val="000000"/>
          <w:sz w:val="24"/>
          <w:bdr w:val="none" w:sz="0" w:space="0" w:color="auto" w:frame="1"/>
        </w:rPr>
        <w:t>blicas - Polo Santa Vit</w:t>
      </w:r>
      <w:r w:rsidRPr="002D31A9">
        <w:rPr>
          <w:rFonts w:ascii="Humnst777 BT" w:hAnsi="Humnst777 BT" w:cs="Calibri" w:hint="eastAsia"/>
          <w:color w:val="000000"/>
          <w:sz w:val="24"/>
          <w:bdr w:val="none" w:sz="0" w:space="0" w:color="auto" w:frame="1"/>
        </w:rPr>
        <w:t>ó</w:t>
      </w:r>
      <w:r w:rsidRPr="002D31A9">
        <w:rPr>
          <w:rFonts w:ascii="Humnst777 BT" w:hAnsi="Humnst777 BT" w:cs="Calibri"/>
          <w:color w:val="000000"/>
          <w:sz w:val="24"/>
          <w:bdr w:val="none" w:sz="0" w:space="0" w:color="auto" w:frame="1"/>
        </w:rPr>
        <w:t>ria do Palmar/RS</w:t>
      </w:r>
    </w:p>
    <w:p w:rsidR="002D31A9" w:rsidRPr="002D31A9" w:rsidRDefault="002D31A9" w:rsidP="002D31A9">
      <w:pPr>
        <w:pStyle w:val="PargrafodaLista"/>
        <w:numPr>
          <w:ilvl w:val="0"/>
          <w:numId w:val="15"/>
        </w:numPr>
        <w:spacing w:before="120"/>
        <w:ind w:left="1276" w:hanging="283"/>
        <w:rPr>
          <w:rFonts w:ascii="Humnst777 BT" w:hAnsi="Humnst777 BT" w:cs="Calibri"/>
          <w:color w:val="000000"/>
          <w:sz w:val="24"/>
          <w:bdr w:val="none" w:sz="0" w:space="0" w:color="auto" w:frame="1"/>
        </w:rPr>
      </w:pPr>
      <w:r w:rsidRPr="002D31A9">
        <w:rPr>
          <w:rFonts w:ascii="Humnst777 BT" w:hAnsi="Humnst777 BT" w:cs="Calibri"/>
          <w:color w:val="000000"/>
          <w:sz w:val="24"/>
          <w:bdr w:val="none" w:sz="0" w:space="0" w:color="auto" w:frame="1"/>
        </w:rPr>
        <w:t>Sistemas de Informa</w:t>
      </w:r>
      <w:r w:rsidRPr="002D31A9">
        <w:rPr>
          <w:rFonts w:ascii="Humnst777 BT" w:hAnsi="Humnst777 BT" w:cs="Calibri" w:hint="eastAsia"/>
          <w:color w:val="000000"/>
          <w:sz w:val="24"/>
          <w:bdr w:val="none" w:sz="0" w:space="0" w:color="auto" w:frame="1"/>
        </w:rPr>
        <w:t>çã</w:t>
      </w:r>
      <w:r w:rsidRPr="002D31A9">
        <w:rPr>
          <w:rFonts w:ascii="Humnst777 BT" w:hAnsi="Humnst777 BT" w:cs="Calibri"/>
          <w:color w:val="000000"/>
          <w:sz w:val="24"/>
          <w:bdr w:val="none" w:sz="0" w:space="0" w:color="auto" w:frame="1"/>
        </w:rPr>
        <w:t>o - Polo Santa Vit</w:t>
      </w:r>
      <w:r w:rsidRPr="002D31A9">
        <w:rPr>
          <w:rFonts w:ascii="Humnst777 BT" w:hAnsi="Humnst777 BT" w:cs="Calibri" w:hint="eastAsia"/>
          <w:color w:val="000000"/>
          <w:sz w:val="24"/>
          <w:bdr w:val="none" w:sz="0" w:space="0" w:color="auto" w:frame="1"/>
        </w:rPr>
        <w:t>ó</w:t>
      </w:r>
      <w:r w:rsidRPr="002D31A9">
        <w:rPr>
          <w:rFonts w:ascii="Humnst777 BT" w:hAnsi="Humnst777 BT" w:cs="Calibri"/>
          <w:color w:val="000000"/>
          <w:sz w:val="24"/>
          <w:bdr w:val="none" w:sz="0" w:space="0" w:color="auto" w:frame="1"/>
        </w:rPr>
        <w:t>ria do Palmar/RS</w:t>
      </w:r>
    </w:p>
    <w:p w:rsidR="002D31A9" w:rsidRPr="002D31A9" w:rsidRDefault="002D31A9" w:rsidP="002D31A9">
      <w:pPr>
        <w:pStyle w:val="PargrafodaLista"/>
        <w:numPr>
          <w:ilvl w:val="0"/>
          <w:numId w:val="15"/>
        </w:numPr>
        <w:spacing w:before="120"/>
        <w:ind w:left="1276" w:hanging="283"/>
        <w:rPr>
          <w:rFonts w:ascii="Humnst777 BT" w:hAnsi="Humnst777 BT" w:cs="Calibri"/>
          <w:color w:val="000000"/>
          <w:sz w:val="24"/>
          <w:bdr w:val="none" w:sz="0" w:space="0" w:color="auto" w:frame="1"/>
        </w:rPr>
      </w:pPr>
      <w:r w:rsidRPr="002D31A9">
        <w:rPr>
          <w:rFonts w:ascii="Humnst777 BT" w:hAnsi="Humnst777 BT" w:cs="Calibri"/>
          <w:color w:val="000000"/>
          <w:sz w:val="24"/>
          <w:bdr w:val="none" w:sz="0" w:space="0" w:color="auto" w:frame="1"/>
        </w:rPr>
        <w:t>Sistemas para Internet - Polo Santa Vit</w:t>
      </w:r>
      <w:r w:rsidRPr="002D31A9">
        <w:rPr>
          <w:rFonts w:ascii="Humnst777 BT" w:hAnsi="Humnst777 BT" w:cs="Calibri" w:hint="eastAsia"/>
          <w:color w:val="000000"/>
          <w:sz w:val="24"/>
          <w:bdr w:val="none" w:sz="0" w:space="0" w:color="auto" w:frame="1"/>
        </w:rPr>
        <w:t>ó</w:t>
      </w:r>
      <w:r w:rsidRPr="002D31A9">
        <w:rPr>
          <w:rFonts w:ascii="Humnst777 BT" w:hAnsi="Humnst777 BT" w:cs="Calibri"/>
          <w:color w:val="000000"/>
          <w:sz w:val="24"/>
          <w:bdr w:val="none" w:sz="0" w:space="0" w:color="auto" w:frame="1"/>
        </w:rPr>
        <w:t>ria do Palmar/RS</w:t>
      </w:r>
    </w:p>
    <w:p w:rsidR="001B5DB8" w:rsidRPr="00A31F04" w:rsidRDefault="00F66E2D" w:rsidP="00F46A49">
      <w:pPr>
        <w:pStyle w:val="NormalWeb"/>
        <w:spacing w:before="120"/>
        <w:ind w:left="993" w:hanging="993"/>
        <w:jc w:val="both"/>
        <w:rPr>
          <w:rFonts w:ascii="Humnst777 BT" w:hAnsi="Humnst777 BT"/>
        </w:rPr>
      </w:pPr>
      <w:r w:rsidRPr="00A31F04">
        <w:rPr>
          <w:rFonts w:ascii="Humnst777 BT" w:hAnsi="Humnst777 BT"/>
        </w:rPr>
        <w:t>Art. 2.º</w:t>
      </w:r>
      <w:r w:rsidRPr="00A31F04">
        <w:rPr>
          <w:rFonts w:ascii="Humnst777 BT" w:hAnsi="Humnst777 BT"/>
        </w:rPr>
        <w:tab/>
      </w:r>
      <w:r w:rsidR="00F46A49" w:rsidRPr="00A31F04">
        <w:rPr>
          <w:rFonts w:ascii="Humnst777 BT" w:hAnsi="Humnst777 BT"/>
        </w:rPr>
        <w:t>Fica assegurada</w:t>
      </w:r>
      <w:r w:rsidRPr="00A31F04">
        <w:rPr>
          <w:rFonts w:ascii="Humnst777 BT" w:hAnsi="Humnst777 BT"/>
        </w:rPr>
        <w:t xml:space="preserve"> aos candidatos que se inscreveram para o</w:t>
      </w:r>
      <w:r w:rsidR="00A31F04" w:rsidRPr="00A31F04">
        <w:rPr>
          <w:rFonts w:ascii="Humnst777 BT" w:hAnsi="Humnst777 BT"/>
        </w:rPr>
        <w:t>s</w:t>
      </w:r>
      <w:r w:rsidRPr="00A31F04">
        <w:rPr>
          <w:rFonts w:ascii="Humnst777 BT" w:hAnsi="Humnst777 BT"/>
        </w:rPr>
        <w:t xml:space="preserve"> curso</w:t>
      </w:r>
      <w:r w:rsidR="00A31F04" w:rsidRPr="00A31F04">
        <w:rPr>
          <w:rFonts w:ascii="Humnst777 BT" w:hAnsi="Humnst777 BT"/>
        </w:rPr>
        <w:t xml:space="preserve">s </w:t>
      </w:r>
      <w:r w:rsidR="00C80624">
        <w:rPr>
          <w:rFonts w:ascii="Humnst777 BT" w:hAnsi="Humnst777 BT"/>
        </w:rPr>
        <w:t xml:space="preserve">do Polo Unisinos </w:t>
      </w:r>
      <w:r w:rsidR="002D31A9">
        <w:rPr>
          <w:rFonts w:ascii="Humnst777 BT" w:hAnsi="Humnst777 BT"/>
        </w:rPr>
        <w:t>Santa Vitória do Palmar</w:t>
      </w:r>
      <w:r w:rsidR="00C80624">
        <w:rPr>
          <w:rFonts w:ascii="Humnst777 BT" w:hAnsi="Humnst777 BT"/>
        </w:rPr>
        <w:t xml:space="preserve"> </w:t>
      </w:r>
      <w:r w:rsidR="00A31F04" w:rsidRPr="00A31F04">
        <w:rPr>
          <w:rFonts w:ascii="Humnst777 BT" w:hAnsi="Humnst777 BT"/>
        </w:rPr>
        <w:t>acima</w:t>
      </w:r>
      <w:r w:rsidR="002D31A9">
        <w:rPr>
          <w:rFonts w:ascii="Humnst777 BT" w:hAnsi="Humnst777 BT"/>
        </w:rPr>
        <w:t xml:space="preserve"> referidos</w:t>
      </w:r>
      <w:r w:rsidR="00A242E6" w:rsidRPr="00A31F04">
        <w:rPr>
          <w:rFonts w:ascii="Humnst777 BT" w:hAnsi="Humnst777 BT"/>
        </w:rPr>
        <w:t>,</w:t>
      </w:r>
      <w:r w:rsidRPr="00A31F04">
        <w:rPr>
          <w:rFonts w:ascii="Humnst777 BT" w:hAnsi="Humnst777 BT"/>
        </w:rPr>
        <w:t xml:space="preserve"> </w:t>
      </w:r>
      <w:r w:rsidR="00F46A49" w:rsidRPr="00A31F04">
        <w:rPr>
          <w:rFonts w:ascii="Humnst777 BT" w:hAnsi="Humnst777 BT"/>
        </w:rPr>
        <w:t xml:space="preserve">em algum dos três processos </w:t>
      </w:r>
      <w:r w:rsidR="00A242E6" w:rsidRPr="00A31F04">
        <w:rPr>
          <w:rFonts w:ascii="Humnst777 BT" w:hAnsi="Humnst777 BT"/>
        </w:rPr>
        <w:t xml:space="preserve">seletivos </w:t>
      </w:r>
      <w:r w:rsidR="00F46A49" w:rsidRPr="00A31F04">
        <w:rPr>
          <w:rFonts w:ascii="Humnst777 BT" w:hAnsi="Humnst777 BT"/>
        </w:rPr>
        <w:t>referidos</w:t>
      </w:r>
      <w:r w:rsidR="00A242E6" w:rsidRPr="00A31F04">
        <w:rPr>
          <w:rFonts w:ascii="Humnst777 BT" w:hAnsi="Humnst777 BT"/>
        </w:rPr>
        <w:t xml:space="preserve"> no Art. 1.º</w:t>
      </w:r>
      <w:r w:rsidR="00F46A49" w:rsidRPr="00A31F04">
        <w:rPr>
          <w:rFonts w:ascii="Humnst777 BT" w:hAnsi="Humnst777 BT"/>
        </w:rPr>
        <w:t xml:space="preserve">, a </w:t>
      </w:r>
      <w:r w:rsidR="009B6C97" w:rsidRPr="00A31F04">
        <w:rPr>
          <w:rFonts w:ascii="Humnst777 BT" w:hAnsi="Humnst777 BT"/>
        </w:rPr>
        <w:t xml:space="preserve">oportunidade de optar por outro Curso antes da realização da matrícula, ou </w:t>
      </w:r>
      <w:r w:rsidR="00F46A49" w:rsidRPr="00A31F04">
        <w:rPr>
          <w:rFonts w:ascii="Humnst777 BT" w:hAnsi="Humnst777 BT"/>
        </w:rPr>
        <w:t>de</w:t>
      </w:r>
      <w:r w:rsidR="009B6C97" w:rsidRPr="00A31F04">
        <w:rPr>
          <w:rFonts w:ascii="Humnst777 BT" w:hAnsi="Humnst777 BT"/>
        </w:rPr>
        <w:t xml:space="preserve"> desistir do processo seletivo, </w:t>
      </w:r>
      <w:r w:rsidR="001B5DB8" w:rsidRPr="00A31F04">
        <w:rPr>
          <w:rFonts w:ascii="Humnst777 BT" w:hAnsi="Humnst777 BT"/>
        </w:rPr>
        <w:t xml:space="preserve">conforme </w:t>
      </w:r>
      <w:r w:rsidR="00F46A49" w:rsidRPr="00A31F04">
        <w:rPr>
          <w:rFonts w:ascii="Humnst777 BT" w:hAnsi="Humnst777 BT"/>
        </w:rPr>
        <w:t xml:space="preserve">estabelecido no </w:t>
      </w:r>
      <w:r w:rsidR="00A242E6" w:rsidRPr="00A31F04">
        <w:rPr>
          <w:rFonts w:ascii="Humnst777 BT" w:hAnsi="Humnst777 BT"/>
        </w:rPr>
        <w:t>respectivo Edital</w:t>
      </w:r>
      <w:r w:rsidR="00F46A49" w:rsidRPr="00A31F04">
        <w:rPr>
          <w:rFonts w:ascii="Humnst777 BT" w:hAnsi="Humnst777 BT"/>
        </w:rPr>
        <w:t>.</w:t>
      </w:r>
    </w:p>
    <w:p w:rsidR="00856514" w:rsidRPr="00A31F04" w:rsidRDefault="00856514" w:rsidP="007C6F8E">
      <w:pPr>
        <w:ind w:left="993" w:hanging="993"/>
        <w:rPr>
          <w:rFonts w:ascii="Humnst777 BT" w:hAnsi="Humnst777 BT"/>
          <w:szCs w:val="24"/>
        </w:rPr>
      </w:pPr>
    </w:p>
    <w:p w:rsidR="00DC5139" w:rsidRPr="00A31F04" w:rsidRDefault="00A76EAB" w:rsidP="00A76EAB">
      <w:pPr>
        <w:pStyle w:val="Ttulo2"/>
        <w:tabs>
          <w:tab w:val="clear" w:pos="1"/>
          <w:tab w:val="clear" w:pos="960"/>
          <w:tab w:val="left" w:pos="993"/>
        </w:tabs>
        <w:ind w:left="993" w:hanging="993"/>
        <w:jc w:val="both"/>
        <w:rPr>
          <w:rFonts w:ascii="Humnst777 BT" w:hAnsi="Humnst777 BT"/>
          <w:b w:val="0"/>
          <w:szCs w:val="24"/>
        </w:rPr>
      </w:pPr>
      <w:r w:rsidRPr="00A31F04">
        <w:rPr>
          <w:rFonts w:ascii="Humnst777 BT" w:hAnsi="Humnst777 BT"/>
          <w:b w:val="0"/>
          <w:szCs w:val="24"/>
        </w:rPr>
        <w:t xml:space="preserve"> </w:t>
      </w:r>
      <w:r w:rsidR="00DC5139" w:rsidRPr="00A31F04">
        <w:rPr>
          <w:rFonts w:ascii="Humnst777 BT" w:hAnsi="Humnst777 BT"/>
          <w:b w:val="0"/>
          <w:szCs w:val="24"/>
        </w:rPr>
        <w:t xml:space="preserve">Art. </w:t>
      </w:r>
      <w:r w:rsidR="00BE664B" w:rsidRPr="00A31F04">
        <w:rPr>
          <w:rFonts w:ascii="Humnst777 BT" w:hAnsi="Humnst777 BT"/>
          <w:b w:val="0"/>
          <w:szCs w:val="24"/>
        </w:rPr>
        <w:t>3</w:t>
      </w:r>
      <w:r w:rsidR="00DC5139" w:rsidRPr="00A31F04">
        <w:rPr>
          <w:rFonts w:ascii="Humnst777 BT" w:hAnsi="Humnst777 BT"/>
          <w:b w:val="0"/>
          <w:szCs w:val="24"/>
        </w:rPr>
        <w:t>.º</w:t>
      </w:r>
      <w:r w:rsidR="00DC5139" w:rsidRPr="00A31F04">
        <w:rPr>
          <w:rFonts w:ascii="Humnst777 BT" w:hAnsi="Humnst777 BT"/>
          <w:b w:val="0"/>
          <w:szCs w:val="24"/>
        </w:rPr>
        <w:tab/>
        <w:t>Revogadas as disposições em contrário, esta Resolução entra em vigor nesta data.</w:t>
      </w:r>
    </w:p>
    <w:p w:rsidR="00A76EAB" w:rsidRPr="00A31F04" w:rsidRDefault="00BB562C" w:rsidP="007B1B58">
      <w:pPr>
        <w:pStyle w:val="Cabealho"/>
        <w:tabs>
          <w:tab w:val="clear" w:pos="4419"/>
          <w:tab w:val="clear" w:pos="8838"/>
        </w:tabs>
        <w:ind w:left="709" w:hanging="709"/>
        <w:jc w:val="right"/>
        <w:rPr>
          <w:rFonts w:ascii="Humnst777 BT" w:hAnsi="Humnst777 BT"/>
          <w:szCs w:val="24"/>
        </w:rPr>
      </w:pPr>
      <w:r w:rsidRPr="00A31F04">
        <w:rPr>
          <w:rFonts w:ascii="Humnst777 BT" w:hAnsi="Humnst777 BT"/>
          <w:szCs w:val="24"/>
        </w:rPr>
        <w:tab/>
      </w:r>
      <w:r w:rsidRPr="00A31F04">
        <w:rPr>
          <w:rFonts w:ascii="Humnst777 BT" w:hAnsi="Humnst777 BT"/>
          <w:szCs w:val="24"/>
        </w:rPr>
        <w:tab/>
      </w:r>
      <w:r w:rsidRPr="00A31F04">
        <w:rPr>
          <w:rFonts w:ascii="Humnst777 BT" w:hAnsi="Humnst777 BT"/>
          <w:szCs w:val="24"/>
        </w:rPr>
        <w:tab/>
      </w:r>
      <w:r w:rsidRPr="00A31F04">
        <w:rPr>
          <w:rFonts w:ascii="Humnst777 BT" w:hAnsi="Humnst777 BT"/>
          <w:szCs w:val="24"/>
        </w:rPr>
        <w:tab/>
      </w:r>
      <w:r w:rsidRPr="00A31F04">
        <w:rPr>
          <w:rFonts w:ascii="Humnst777 BT" w:hAnsi="Humnst777 BT"/>
          <w:szCs w:val="24"/>
        </w:rPr>
        <w:tab/>
      </w:r>
      <w:r w:rsidRPr="00A31F04">
        <w:rPr>
          <w:rFonts w:ascii="Humnst777 BT" w:hAnsi="Humnst777 BT"/>
          <w:szCs w:val="24"/>
        </w:rPr>
        <w:tab/>
      </w:r>
    </w:p>
    <w:p w:rsidR="007B1B58" w:rsidRPr="00A31F04" w:rsidRDefault="00DC5139" w:rsidP="007B1B58">
      <w:pPr>
        <w:pStyle w:val="Cabealho"/>
        <w:tabs>
          <w:tab w:val="clear" w:pos="4419"/>
          <w:tab w:val="clear" w:pos="8838"/>
        </w:tabs>
        <w:ind w:left="709" w:hanging="709"/>
        <w:jc w:val="right"/>
        <w:rPr>
          <w:rFonts w:ascii="Humnst777 BT" w:hAnsi="Humnst777 BT"/>
          <w:szCs w:val="24"/>
        </w:rPr>
      </w:pPr>
      <w:r w:rsidRPr="00A31F04">
        <w:rPr>
          <w:rFonts w:ascii="Humnst777 BT" w:hAnsi="Humnst777 BT"/>
          <w:szCs w:val="24"/>
        </w:rPr>
        <w:t xml:space="preserve">São Leopoldo, </w:t>
      </w:r>
      <w:r w:rsidR="002D31A9">
        <w:rPr>
          <w:rFonts w:ascii="Humnst777 BT" w:hAnsi="Humnst777 BT"/>
          <w:szCs w:val="24"/>
        </w:rPr>
        <w:t>16</w:t>
      </w:r>
      <w:r w:rsidR="00205EFC" w:rsidRPr="00A31F04">
        <w:rPr>
          <w:rFonts w:ascii="Humnst777 BT" w:hAnsi="Humnst777 BT"/>
          <w:szCs w:val="24"/>
        </w:rPr>
        <w:t xml:space="preserve"> </w:t>
      </w:r>
      <w:r w:rsidR="003F073D" w:rsidRPr="00A31F04">
        <w:rPr>
          <w:rFonts w:ascii="Humnst777 BT" w:hAnsi="Humnst777 BT"/>
          <w:szCs w:val="24"/>
        </w:rPr>
        <w:t xml:space="preserve">de </w:t>
      </w:r>
      <w:r w:rsidR="002D31A9">
        <w:rPr>
          <w:rFonts w:ascii="Humnst777 BT" w:hAnsi="Humnst777 BT"/>
          <w:szCs w:val="24"/>
        </w:rPr>
        <w:t xml:space="preserve">dezembro </w:t>
      </w:r>
      <w:r w:rsidRPr="00A31F04">
        <w:rPr>
          <w:rFonts w:ascii="Humnst777 BT" w:hAnsi="Humnst777 BT"/>
          <w:szCs w:val="24"/>
        </w:rPr>
        <w:t>de 20</w:t>
      </w:r>
      <w:r w:rsidR="00A76EAB" w:rsidRPr="00A31F04">
        <w:rPr>
          <w:rFonts w:ascii="Humnst777 BT" w:hAnsi="Humnst777 BT"/>
          <w:szCs w:val="24"/>
        </w:rPr>
        <w:t>2</w:t>
      </w:r>
      <w:r w:rsidR="00F62AD2" w:rsidRPr="00A31F04">
        <w:rPr>
          <w:rFonts w:ascii="Humnst777 BT" w:hAnsi="Humnst777 BT"/>
          <w:szCs w:val="24"/>
        </w:rPr>
        <w:t>1</w:t>
      </w:r>
      <w:r w:rsidRPr="00A31F04">
        <w:rPr>
          <w:rFonts w:ascii="Humnst777 BT" w:hAnsi="Humnst777 BT"/>
          <w:szCs w:val="24"/>
        </w:rPr>
        <w:t>.</w:t>
      </w:r>
    </w:p>
    <w:p w:rsidR="00D129A4" w:rsidRPr="00A31F04" w:rsidRDefault="00D129A4" w:rsidP="00913A64">
      <w:pPr>
        <w:pStyle w:val="Cabealho"/>
        <w:tabs>
          <w:tab w:val="clear" w:pos="4419"/>
          <w:tab w:val="clear" w:pos="8838"/>
        </w:tabs>
        <w:spacing w:before="360"/>
        <w:ind w:left="709" w:hanging="709"/>
        <w:jc w:val="right"/>
        <w:rPr>
          <w:rFonts w:ascii="Humnst777 BT" w:hAnsi="Humnst777 BT"/>
          <w:szCs w:val="24"/>
        </w:rPr>
      </w:pPr>
    </w:p>
    <w:p w:rsidR="00DC5139" w:rsidRPr="00A31F04" w:rsidRDefault="007B1B58" w:rsidP="00913A64">
      <w:pPr>
        <w:pStyle w:val="Cabealho"/>
        <w:tabs>
          <w:tab w:val="clear" w:pos="4419"/>
          <w:tab w:val="clear" w:pos="8838"/>
        </w:tabs>
        <w:spacing w:before="360"/>
        <w:ind w:left="709" w:hanging="709"/>
        <w:jc w:val="right"/>
        <w:rPr>
          <w:rFonts w:ascii="Humnst777 BT" w:hAnsi="Humnst777 BT"/>
          <w:szCs w:val="24"/>
        </w:rPr>
      </w:pPr>
      <w:r w:rsidRPr="00A31F04">
        <w:rPr>
          <w:rFonts w:ascii="Humnst777 BT" w:hAnsi="Humnst777 BT"/>
          <w:szCs w:val="24"/>
        </w:rPr>
        <w:t>Ma</w:t>
      </w:r>
      <w:r w:rsidR="00205EFC" w:rsidRPr="00A31F04">
        <w:rPr>
          <w:rFonts w:ascii="Humnst777 BT" w:hAnsi="Humnst777 BT"/>
          <w:szCs w:val="24"/>
        </w:rPr>
        <w:t>rcelo Fernandes de Aquino</w:t>
      </w:r>
    </w:p>
    <w:p w:rsidR="00AB5D91" w:rsidRPr="00A31F04" w:rsidRDefault="00DC5139" w:rsidP="00AA15C8">
      <w:pPr>
        <w:pStyle w:val="Cabealho"/>
        <w:tabs>
          <w:tab w:val="clear" w:pos="4419"/>
          <w:tab w:val="clear" w:pos="8838"/>
        </w:tabs>
        <w:ind w:left="6096"/>
        <w:jc w:val="center"/>
        <w:rPr>
          <w:rFonts w:ascii="Humnst777 BT" w:hAnsi="Humnst777 BT"/>
          <w:szCs w:val="24"/>
        </w:rPr>
      </w:pPr>
      <w:r w:rsidRPr="00A31F04">
        <w:rPr>
          <w:rFonts w:ascii="Humnst777 BT" w:hAnsi="Humnst777 BT"/>
          <w:szCs w:val="24"/>
        </w:rPr>
        <w:t>Reitor</w:t>
      </w:r>
    </w:p>
    <w:p w:rsidR="00AB5D91" w:rsidRPr="00A31F04" w:rsidRDefault="00AB5D91">
      <w:pPr>
        <w:jc w:val="left"/>
        <w:rPr>
          <w:rFonts w:ascii="Humnst777 BT" w:hAnsi="Humnst777 BT"/>
          <w:szCs w:val="24"/>
        </w:rPr>
      </w:pPr>
    </w:p>
    <w:sectPr w:rsidR="00AB5D91" w:rsidRPr="00A31F04" w:rsidSect="007B1B58">
      <w:headerReference w:type="default" r:id="rId7"/>
      <w:footerReference w:type="default" r:id="rId8"/>
      <w:pgSz w:w="11907" w:h="16840" w:code="9"/>
      <w:pgMar w:top="709" w:right="851" w:bottom="709" w:left="1701" w:header="567" w:footer="58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7EED" w:rsidRDefault="00977EED">
      <w:r>
        <w:separator/>
      </w:r>
    </w:p>
  </w:endnote>
  <w:endnote w:type="continuationSeparator" w:id="0">
    <w:p w:rsidR="00977EED" w:rsidRDefault="00977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umstSlab712 BT">
    <w:altName w:val="Book Antiqua"/>
    <w:charset w:val="00"/>
    <w:family w:val="auto"/>
    <w:pitch w:val="default"/>
  </w:font>
  <w:font w:name="Humnst777 Lt BT">
    <w:panose1 w:val="020B0402030504020204"/>
    <w:charset w:val="00"/>
    <w:family w:val="swiss"/>
    <w:pitch w:val="variable"/>
    <w:sig w:usb0="800000AF" w:usb1="1000204A" w:usb2="00000000" w:usb3="00000000" w:csb0="0000001B" w:csb1="00000000"/>
  </w:font>
  <w:font w:name="Humnst777 BT">
    <w:panose1 w:val="020B0603030504020204"/>
    <w:charset w:val="00"/>
    <w:family w:val="swiss"/>
    <w:pitch w:val="variable"/>
    <w:sig w:usb0="00000087" w:usb1="00000000" w:usb2="00000000" w:usb3="00000000" w:csb0="0000001B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2A1" w:rsidRDefault="00A542A1">
    <w:pPr>
      <w:pStyle w:val="Rodap"/>
    </w:pPr>
    <w:r>
      <w:t>Av. Unisinos, 950    Caixa Postal 275    CEP 93022-000    São Leopoldo    Rio Grande do Sul    Brasil</w:t>
    </w:r>
    <w:r>
      <w:br/>
      <w:t>Fone: (51) 3590-8201 ou (51) 3590-8212    Fax: (51) 3590-8899    http://www.unisinos.br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7EED" w:rsidRDefault="00977EED">
      <w:r>
        <w:separator/>
      </w:r>
    </w:p>
  </w:footnote>
  <w:footnote w:type="continuationSeparator" w:id="0">
    <w:p w:rsidR="00977EED" w:rsidRDefault="00977E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552"/>
      <w:gridCol w:w="6804"/>
    </w:tblGrid>
    <w:tr w:rsidR="00A542A1">
      <w:trPr>
        <w:cantSplit/>
        <w:trHeight w:hRule="exact" w:val="920"/>
        <w:jc w:val="center"/>
      </w:trPr>
      <w:tc>
        <w:tcPr>
          <w:tcW w:w="2552" w:type="dxa"/>
          <w:vMerge w:val="restart"/>
          <w:tcBorders>
            <w:bottom w:val="single" w:sz="18" w:space="0" w:color="auto"/>
          </w:tcBorders>
          <w:vAlign w:val="bottom"/>
        </w:tcPr>
        <w:bookmarkStart w:id="1" w:name="_MON_993631038"/>
        <w:bookmarkEnd w:id="1"/>
        <w:p w:rsidR="00A542A1" w:rsidRDefault="00A542A1">
          <w:pPr>
            <w:pStyle w:val="Logo"/>
            <w:spacing w:after="80"/>
          </w:pPr>
          <w:r>
            <w:rPr>
              <w:noProof/>
            </w:rPr>
            <w:object w:dxaOrig="1630" w:dyaOrig="89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1.5pt;height:44.85pt" fillcolor="window">
                <v:imagedata r:id="rId1" o:title=""/>
              </v:shape>
              <o:OLEObject Type="Embed" ProgID="Word.Picture.8" ShapeID="_x0000_i1025" DrawAspect="Content" ObjectID="_1701107265" r:id="rId2"/>
            </w:object>
          </w:r>
        </w:p>
      </w:tc>
      <w:tc>
        <w:tcPr>
          <w:tcW w:w="6804" w:type="dxa"/>
          <w:vAlign w:val="bottom"/>
        </w:tcPr>
        <w:p w:rsidR="00A542A1" w:rsidRDefault="00A542A1">
          <w:pPr>
            <w:pStyle w:val="CabealhoUNISINOS"/>
          </w:pPr>
          <w:r>
            <w:t>UNIVERSIDADE DO VALE DO RIO DOS SINOS</w:t>
          </w:r>
        </w:p>
        <w:p w:rsidR="00A542A1" w:rsidRDefault="00A542A1">
          <w:pPr>
            <w:pStyle w:val="CabealhoSetores"/>
          </w:pPr>
          <w:r>
            <w:t>Reitoria</w:t>
          </w:r>
        </w:p>
      </w:tc>
    </w:tr>
    <w:tr w:rsidR="00A542A1">
      <w:trPr>
        <w:cantSplit/>
        <w:trHeight w:hRule="exact" w:val="80"/>
        <w:jc w:val="center"/>
      </w:trPr>
      <w:tc>
        <w:tcPr>
          <w:tcW w:w="2552" w:type="dxa"/>
          <w:vMerge/>
          <w:tcBorders>
            <w:bottom w:val="single" w:sz="18" w:space="0" w:color="auto"/>
          </w:tcBorders>
          <w:vAlign w:val="bottom"/>
        </w:tcPr>
        <w:p w:rsidR="00A542A1" w:rsidRDefault="00A542A1"/>
      </w:tc>
      <w:tc>
        <w:tcPr>
          <w:tcW w:w="6804" w:type="dxa"/>
          <w:tcBorders>
            <w:bottom w:val="single" w:sz="18" w:space="0" w:color="auto"/>
          </w:tcBorders>
          <w:vAlign w:val="bottom"/>
        </w:tcPr>
        <w:p w:rsidR="00A542A1" w:rsidRDefault="00A542A1"/>
      </w:tc>
    </w:tr>
  </w:tbl>
  <w:p w:rsidR="00A542A1" w:rsidRDefault="00A542A1">
    <w:pPr>
      <w:pStyle w:val="CabealhoSetore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620EB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487AF2"/>
    <w:multiLevelType w:val="multilevel"/>
    <w:tmpl w:val="5DC25F6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5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9.%3"/>
      <w:lvlJc w:val="left"/>
      <w:pPr>
        <w:tabs>
          <w:tab w:val="num" w:pos="1440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7946C81"/>
    <w:multiLevelType w:val="hybridMultilevel"/>
    <w:tmpl w:val="9DC8A1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1F239A"/>
    <w:multiLevelType w:val="multilevel"/>
    <w:tmpl w:val="288849D2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F960E9F"/>
    <w:multiLevelType w:val="hybridMultilevel"/>
    <w:tmpl w:val="D00E61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C14025"/>
    <w:multiLevelType w:val="multilevel"/>
    <w:tmpl w:val="BBDEBE4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11.2.%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23CF6AF9"/>
    <w:multiLevelType w:val="hybridMultilevel"/>
    <w:tmpl w:val="4948E1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540815"/>
    <w:multiLevelType w:val="hybridMultilevel"/>
    <w:tmpl w:val="D0865C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B26DD5"/>
    <w:multiLevelType w:val="hybridMultilevel"/>
    <w:tmpl w:val="C58AE0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426EB5"/>
    <w:multiLevelType w:val="hybridMultilevel"/>
    <w:tmpl w:val="AC7ED09E"/>
    <w:lvl w:ilvl="0" w:tplc="2F0AE72A">
      <w:start w:val="1"/>
      <w:numFmt w:val="bullet"/>
      <w:lvlText w:val=""/>
      <w:lvlJc w:val="left"/>
      <w:pPr>
        <w:tabs>
          <w:tab w:val="num" w:pos="2062"/>
        </w:tabs>
        <w:ind w:left="2062" w:hanging="360"/>
      </w:pPr>
      <w:rPr>
        <w:rFonts w:ascii="Symbol" w:hAnsi="Symbol" w:hint="default"/>
        <w:color w:val="auto"/>
        <w:sz w:val="16"/>
      </w:rPr>
    </w:lvl>
    <w:lvl w:ilvl="1" w:tplc="0416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10" w15:restartNumberingAfterBreak="0">
    <w:nsid w:val="36DE2F5A"/>
    <w:multiLevelType w:val="singleLevel"/>
    <w:tmpl w:val="6CAA194A"/>
    <w:lvl w:ilvl="0">
      <w:start w:val="1"/>
      <w:numFmt w:val="bullet"/>
      <w:lvlText w:val=""/>
      <w:lvlJc w:val="left"/>
      <w:pPr>
        <w:tabs>
          <w:tab w:val="num" w:pos="360"/>
        </w:tabs>
        <w:ind w:left="170" w:hanging="170"/>
      </w:pPr>
      <w:rPr>
        <w:rFonts w:ascii="Wingdings" w:hAnsi="Wingdings" w:hint="default"/>
        <w:sz w:val="10"/>
      </w:rPr>
    </w:lvl>
  </w:abstractNum>
  <w:abstractNum w:abstractNumId="11" w15:restartNumberingAfterBreak="0">
    <w:nsid w:val="4AA26C68"/>
    <w:multiLevelType w:val="hybridMultilevel"/>
    <w:tmpl w:val="2696CE24"/>
    <w:lvl w:ilvl="0" w:tplc="7228CECC">
      <w:start w:val="1"/>
      <w:numFmt w:val="bullet"/>
      <w:lvlText w:val=""/>
      <w:lvlJc w:val="left"/>
      <w:pPr>
        <w:tabs>
          <w:tab w:val="num" w:pos="2062"/>
        </w:tabs>
        <w:ind w:left="2062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12" w15:restartNumberingAfterBreak="0">
    <w:nsid w:val="59067321"/>
    <w:multiLevelType w:val="singleLevel"/>
    <w:tmpl w:val="8B78FC62"/>
    <w:lvl w:ilvl="0">
      <w:start w:val="1"/>
      <w:numFmt w:val="upperRoman"/>
      <w:lvlText w:val="%1"/>
      <w:lvlJc w:val="left"/>
      <w:pPr>
        <w:tabs>
          <w:tab w:val="num" w:pos="1425"/>
        </w:tabs>
        <w:ind w:left="1425" w:hanging="720"/>
      </w:pPr>
      <w:rPr>
        <w:rFonts w:hint="default"/>
      </w:rPr>
    </w:lvl>
  </w:abstractNum>
  <w:abstractNum w:abstractNumId="13" w15:restartNumberingAfterBreak="0">
    <w:nsid w:val="65F3633E"/>
    <w:multiLevelType w:val="multilevel"/>
    <w:tmpl w:val="F5EC24CA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72EE5467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76804BCA"/>
    <w:multiLevelType w:val="multilevel"/>
    <w:tmpl w:val="DA708F6C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14"/>
  </w:num>
  <w:num w:numId="4">
    <w:abstractNumId w:val="12"/>
  </w:num>
  <w:num w:numId="5">
    <w:abstractNumId w:val="13"/>
  </w:num>
  <w:num w:numId="6">
    <w:abstractNumId w:val="5"/>
  </w:num>
  <w:num w:numId="7">
    <w:abstractNumId w:val="1"/>
  </w:num>
  <w:num w:numId="8">
    <w:abstractNumId w:val="11"/>
  </w:num>
  <w:num w:numId="9">
    <w:abstractNumId w:val="3"/>
  </w:num>
  <w:num w:numId="10">
    <w:abstractNumId w:val="9"/>
  </w:num>
  <w:num w:numId="11">
    <w:abstractNumId w:val="2"/>
  </w:num>
  <w:num w:numId="12">
    <w:abstractNumId w:val="6"/>
  </w:num>
  <w:num w:numId="13">
    <w:abstractNumId w:val="15"/>
  </w:num>
  <w:num w:numId="14">
    <w:abstractNumId w:val="8"/>
  </w:num>
  <w:num w:numId="15">
    <w:abstractNumId w:val="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139"/>
    <w:rsid w:val="0001297F"/>
    <w:rsid w:val="000439FC"/>
    <w:rsid w:val="000573D3"/>
    <w:rsid w:val="000753BE"/>
    <w:rsid w:val="00091F37"/>
    <w:rsid w:val="000A66B3"/>
    <w:rsid w:val="000A768A"/>
    <w:rsid w:val="000B3322"/>
    <w:rsid w:val="000D7027"/>
    <w:rsid w:val="000F3E57"/>
    <w:rsid w:val="00106154"/>
    <w:rsid w:val="00106C35"/>
    <w:rsid w:val="00124200"/>
    <w:rsid w:val="001251F8"/>
    <w:rsid w:val="001340B6"/>
    <w:rsid w:val="00154647"/>
    <w:rsid w:val="00170C5B"/>
    <w:rsid w:val="00176F2A"/>
    <w:rsid w:val="00177C0B"/>
    <w:rsid w:val="001B2BC3"/>
    <w:rsid w:val="001B45F8"/>
    <w:rsid w:val="001B5DB8"/>
    <w:rsid w:val="001C4430"/>
    <w:rsid w:val="001F780B"/>
    <w:rsid w:val="00205EFC"/>
    <w:rsid w:val="00223734"/>
    <w:rsid w:val="002424CE"/>
    <w:rsid w:val="00263BF7"/>
    <w:rsid w:val="0027449F"/>
    <w:rsid w:val="002B1A70"/>
    <w:rsid w:val="002B57E1"/>
    <w:rsid w:val="002C55B3"/>
    <w:rsid w:val="002D31A9"/>
    <w:rsid w:val="00300FA1"/>
    <w:rsid w:val="003015E9"/>
    <w:rsid w:val="0033490B"/>
    <w:rsid w:val="0034737E"/>
    <w:rsid w:val="00352EA5"/>
    <w:rsid w:val="00357F4D"/>
    <w:rsid w:val="003743F3"/>
    <w:rsid w:val="003774BC"/>
    <w:rsid w:val="00387037"/>
    <w:rsid w:val="003F073D"/>
    <w:rsid w:val="003F49B2"/>
    <w:rsid w:val="003F6A36"/>
    <w:rsid w:val="00405FD1"/>
    <w:rsid w:val="0047234D"/>
    <w:rsid w:val="00473182"/>
    <w:rsid w:val="00483AF4"/>
    <w:rsid w:val="004862A4"/>
    <w:rsid w:val="00491496"/>
    <w:rsid w:val="004A4954"/>
    <w:rsid w:val="004A578F"/>
    <w:rsid w:val="004A7DF1"/>
    <w:rsid w:val="004B6B32"/>
    <w:rsid w:val="004C4FE6"/>
    <w:rsid w:val="004E7C96"/>
    <w:rsid w:val="0050045D"/>
    <w:rsid w:val="0050300D"/>
    <w:rsid w:val="00505EF1"/>
    <w:rsid w:val="00516DEB"/>
    <w:rsid w:val="005214B3"/>
    <w:rsid w:val="00530770"/>
    <w:rsid w:val="00566CD5"/>
    <w:rsid w:val="005913E3"/>
    <w:rsid w:val="005D65C0"/>
    <w:rsid w:val="005F1769"/>
    <w:rsid w:val="005F4A28"/>
    <w:rsid w:val="006060EB"/>
    <w:rsid w:val="00614250"/>
    <w:rsid w:val="00615897"/>
    <w:rsid w:val="0062674E"/>
    <w:rsid w:val="0064248D"/>
    <w:rsid w:val="006714DB"/>
    <w:rsid w:val="006803EC"/>
    <w:rsid w:val="00692A5F"/>
    <w:rsid w:val="00696730"/>
    <w:rsid w:val="006D2811"/>
    <w:rsid w:val="006E096F"/>
    <w:rsid w:val="006E7A0B"/>
    <w:rsid w:val="007000FE"/>
    <w:rsid w:val="007034BC"/>
    <w:rsid w:val="00736805"/>
    <w:rsid w:val="007515B6"/>
    <w:rsid w:val="007574C5"/>
    <w:rsid w:val="00774160"/>
    <w:rsid w:val="00782AFB"/>
    <w:rsid w:val="0079119F"/>
    <w:rsid w:val="007B1A0A"/>
    <w:rsid w:val="007B1B58"/>
    <w:rsid w:val="007B3264"/>
    <w:rsid w:val="007C6F8E"/>
    <w:rsid w:val="007D522E"/>
    <w:rsid w:val="007F2ED8"/>
    <w:rsid w:val="007F5FBD"/>
    <w:rsid w:val="00811E08"/>
    <w:rsid w:val="00814CF6"/>
    <w:rsid w:val="00835621"/>
    <w:rsid w:val="00856514"/>
    <w:rsid w:val="00861169"/>
    <w:rsid w:val="00885277"/>
    <w:rsid w:val="008A33E7"/>
    <w:rsid w:val="008A7C86"/>
    <w:rsid w:val="008C126A"/>
    <w:rsid w:val="008E2004"/>
    <w:rsid w:val="008E4499"/>
    <w:rsid w:val="008F37FC"/>
    <w:rsid w:val="009052FC"/>
    <w:rsid w:val="00913A64"/>
    <w:rsid w:val="00923809"/>
    <w:rsid w:val="00934C9B"/>
    <w:rsid w:val="00943486"/>
    <w:rsid w:val="009450BC"/>
    <w:rsid w:val="00977EED"/>
    <w:rsid w:val="009A4E29"/>
    <w:rsid w:val="009B6C97"/>
    <w:rsid w:val="009B7854"/>
    <w:rsid w:val="009E2082"/>
    <w:rsid w:val="009E698E"/>
    <w:rsid w:val="009F6534"/>
    <w:rsid w:val="00A20DAA"/>
    <w:rsid w:val="00A242E6"/>
    <w:rsid w:val="00A31F04"/>
    <w:rsid w:val="00A3237A"/>
    <w:rsid w:val="00A3412D"/>
    <w:rsid w:val="00A40B7A"/>
    <w:rsid w:val="00A41F94"/>
    <w:rsid w:val="00A53426"/>
    <w:rsid w:val="00A542A1"/>
    <w:rsid w:val="00A76EAB"/>
    <w:rsid w:val="00A8169B"/>
    <w:rsid w:val="00AA15C8"/>
    <w:rsid w:val="00AA41DA"/>
    <w:rsid w:val="00AB5D91"/>
    <w:rsid w:val="00AD28AA"/>
    <w:rsid w:val="00AD7406"/>
    <w:rsid w:val="00AF7180"/>
    <w:rsid w:val="00B453B7"/>
    <w:rsid w:val="00B55771"/>
    <w:rsid w:val="00B5739B"/>
    <w:rsid w:val="00B60FDD"/>
    <w:rsid w:val="00B90A8B"/>
    <w:rsid w:val="00B921A7"/>
    <w:rsid w:val="00B964F4"/>
    <w:rsid w:val="00BA7BDA"/>
    <w:rsid w:val="00BB3A59"/>
    <w:rsid w:val="00BB562C"/>
    <w:rsid w:val="00BD7B9B"/>
    <w:rsid w:val="00BE50E6"/>
    <w:rsid w:val="00BE664B"/>
    <w:rsid w:val="00BF33AB"/>
    <w:rsid w:val="00C16550"/>
    <w:rsid w:val="00C7558E"/>
    <w:rsid w:val="00C80624"/>
    <w:rsid w:val="00CD0FCC"/>
    <w:rsid w:val="00CF3D50"/>
    <w:rsid w:val="00CF5152"/>
    <w:rsid w:val="00D027F3"/>
    <w:rsid w:val="00D129A4"/>
    <w:rsid w:val="00D361B6"/>
    <w:rsid w:val="00D76BD0"/>
    <w:rsid w:val="00D810D0"/>
    <w:rsid w:val="00D81100"/>
    <w:rsid w:val="00DA6BD5"/>
    <w:rsid w:val="00DA791D"/>
    <w:rsid w:val="00DC429F"/>
    <w:rsid w:val="00DC5139"/>
    <w:rsid w:val="00DD1713"/>
    <w:rsid w:val="00DD2066"/>
    <w:rsid w:val="00DD68EF"/>
    <w:rsid w:val="00DE20AD"/>
    <w:rsid w:val="00E00BE2"/>
    <w:rsid w:val="00E16745"/>
    <w:rsid w:val="00E213BC"/>
    <w:rsid w:val="00E35A10"/>
    <w:rsid w:val="00E472F2"/>
    <w:rsid w:val="00E717E8"/>
    <w:rsid w:val="00E91957"/>
    <w:rsid w:val="00EA52A2"/>
    <w:rsid w:val="00EC2402"/>
    <w:rsid w:val="00EE202C"/>
    <w:rsid w:val="00EE2A8D"/>
    <w:rsid w:val="00EE6695"/>
    <w:rsid w:val="00EF36FA"/>
    <w:rsid w:val="00EF4179"/>
    <w:rsid w:val="00F46A49"/>
    <w:rsid w:val="00F52F65"/>
    <w:rsid w:val="00F5409D"/>
    <w:rsid w:val="00F62AD2"/>
    <w:rsid w:val="00F64F6C"/>
    <w:rsid w:val="00F66E2D"/>
    <w:rsid w:val="00F74EF8"/>
    <w:rsid w:val="00F8319F"/>
    <w:rsid w:val="00FD1A75"/>
    <w:rsid w:val="00FE241F"/>
    <w:rsid w:val="00FF0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  <w14:docId w14:val="5A7A918D"/>
  <w15:chartTrackingRefBased/>
  <w15:docId w15:val="{5661C3B8-17B4-4F80-B94D-4BBC141D3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rFonts w:ascii="HumstSlab712 BT" w:hAnsi="HumstSlab712 BT"/>
      <w:sz w:val="24"/>
    </w:rPr>
  </w:style>
  <w:style w:type="paragraph" w:styleId="Ttulo1">
    <w:name w:val="heading 1"/>
    <w:basedOn w:val="Normal"/>
    <w:next w:val="Normal"/>
    <w:qFormat/>
    <w:pPr>
      <w:keepNext/>
      <w:widowControl w:val="0"/>
      <w:spacing w:line="260" w:lineRule="exact"/>
      <w:ind w:right="-1000"/>
      <w:outlineLvl w:val="0"/>
    </w:pPr>
    <w:rPr>
      <w:snapToGrid w:val="0"/>
      <w:color w:val="000000"/>
    </w:rPr>
  </w:style>
  <w:style w:type="paragraph" w:styleId="Ttulo2">
    <w:name w:val="heading 2"/>
    <w:basedOn w:val="Normal"/>
    <w:next w:val="Normal"/>
    <w:link w:val="Ttulo2Char"/>
    <w:qFormat/>
    <w:pPr>
      <w:keepNext/>
      <w:tabs>
        <w:tab w:val="left" w:pos="1"/>
        <w:tab w:val="left" w:pos="960"/>
        <w:tab w:val="left" w:pos="6348"/>
        <w:tab w:val="left" w:pos="6912"/>
        <w:tab w:val="left" w:pos="7536"/>
        <w:tab w:val="left" w:pos="9354"/>
        <w:tab w:val="left" w:pos="10206"/>
        <w:tab w:val="left" w:pos="11058"/>
        <w:tab w:val="left" w:pos="11910"/>
        <w:tab w:val="left" w:pos="12762"/>
        <w:tab w:val="left" w:pos="13608"/>
      </w:tabs>
      <w:jc w:val="center"/>
      <w:outlineLvl w:val="1"/>
    </w:pPr>
    <w:rPr>
      <w:rFonts w:ascii="Times New Roman" w:hAnsi="Times New Roman"/>
      <w:b/>
    </w:rPr>
  </w:style>
  <w:style w:type="paragraph" w:styleId="Ttulo4">
    <w:name w:val="heading 4"/>
    <w:basedOn w:val="Normal"/>
    <w:next w:val="Normal"/>
    <w:qFormat/>
    <w:rsid w:val="00176F2A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tulo6">
    <w:name w:val="heading 6"/>
    <w:basedOn w:val="Normal"/>
    <w:next w:val="Normal"/>
    <w:qFormat/>
    <w:rsid w:val="00176F2A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tulo8">
    <w:name w:val="heading 8"/>
    <w:basedOn w:val="Normal"/>
    <w:next w:val="Normal"/>
    <w:qFormat/>
    <w:rsid w:val="00176F2A"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pPr>
      <w:tabs>
        <w:tab w:val="center" w:pos="4419"/>
        <w:tab w:val="right" w:pos="8838"/>
      </w:tabs>
      <w:jc w:val="center"/>
    </w:pPr>
    <w:rPr>
      <w:rFonts w:ascii="Humnst777 Lt BT" w:hAnsi="Humnst777 Lt BT"/>
      <w:noProof/>
      <w:sz w:val="16"/>
    </w:rPr>
  </w:style>
  <w:style w:type="paragraph" w:customStyle="1" w:styleId="CabealhoUNISINOS">
    <w:name w:val="CabeçalhoUNISINOS"/>
    <w:pPr>
      <w:spacing w:line="240" w:lineRule="exact"/>
      <w:jc w:val="right"/>
    </w:pPr>
    <w:rPr>
      <w:rFonts w:ascii="Humnst777 Lt BT" w:hAnsi="Humnst777 Lt BT"/>
      <w:noProof/>
      <w:sz w:val="18"/>
    </w:rPr>
  </w:style>
  <w:style w:type="paragraph" w:customStyle="1" w:styleId="CabealhoSetores">
    <w:name w:val="CabeçalhoSetores"/>
    <w:pPr>
      <w:spacing w:line="220" w:lineRule="exact"/>
      <w:jc w:val="right"/>
    </w:pPr>
    <w:rPr>
      <w:rFonts w:ascii="Humnst777 Lt BT" w:hAnsi="Humnst777 Lt BT"/>
      <w:noProof/>
      <w:sz w:val="16"/>
    </w:rPr>
  </w:style>
  <w:style w:type="paragraph" w:customStyle="1" w:styleId="AssinaturaSem">
    <w:name w:val="AssinaturaSem"/>
    <w:basedOn w:val="Normal"/>
    <w:pPr>
      <w:spacing w:before="480"/>
    </w:pPr>
  </w:style>
  <w:style w:type="paragraph" w:styleId="Data">
    <w:name w:val="Date"/>
    <w:basedOn w:val="Normal"/>
    <w:next w:val="Normal"/>
    <w:pPr>
      <w:tabs>
        <w:tab w:val="right" w:pos="9356"/>
      </w:tabs>
    </w:pPr>
  </w:style>
  <w:style w:type="paragraph" w:customStyle="1" w:styleId="Logo">
    <w:name w:val="Logo"/>
    <w:basedOn w:val="Normal"/>
  </w:style>
  <w:style w:type="paragraph" w:customStyle="1" w:styleId="Endereamento">
    <w:name w:val="Endereçamento"/>
    <w:basedOn w:val="Normal"/>
    <w:pPr>
      <w:spacing w:after="960"/>
    </w:pPr>
  </w:style>
  <w:style w:type="paragraph" w:customStyle="1" w:styleId="Vocativo">
    <w:name w:val="Vocativo"/>
    <w:basedOn w:val="Normal"/>
  </w:style>
  <w:style w:type="paragraph" w:customStyle="1" w:styleId="AssinaturaCom">
    <w:name w:val="AssinaturaCom"/>
    <w:basedOn w:val="Normal"/>
    <w:pPr>
      <w:spacing w:before="960"/>
    </w:pPr>
  </w:style>
  <w:style w:type="paragraph" w:customStyle="1" w:styleId="Fecho">
    <w:name w:val="Fecho"/>
    <w:basedOn w:val="Normal"/>
    <w:pPr>
      <w:widowControl w:val="0"/>
      <w:spacing w:before="720" w:line="260" w:lineRule="exact"/>
    </w:pPr>
    <w:rPr>
      <w:snapToGrid w:val="0"/>
      <w:color w:val="000000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customStyle="1" w:styleId="Endereo">
    <w:name w:val="Endereço"/>
    <w:basedOn w:val="Normal"/>
    <w:pPr>
      <w:spacing w:before="120" w:line="180" w:lineRule="exact"/>
      <w:ind w:left="57" w:right="57"/>
      <w:jc w:val="center"/>
    </w:pPr>
    <w:rPr>
      <w:rFonts w:ascii="Humnst777 Lt BT" w:hAnsi="Humnst777 Lt BT"/>
      <w:noProof/>
      <w:sz w:val="16"/>
    </w:rPr>
  </w:style>
  <w:style w:type="paragraph" w:styleId="Recuodecorpodetexto">
    <w:name w:val="Body Text Indent"/>
    <w:basedOn w:val="Normal"/>
    <w:pPr>
      <w:tabs>
        <w:tab w:val="left" w:pos="1"/>
        <w:tab w:val="left" w:pos="846"/>
        <w:tab w:val="left" w:pos="1698"/>
        <w:tab w:val="left" w:pos="2550"/>
        <w:tab w:val="left" w:pos="3396"/>
        <w:tab w:val="left" w:pos="4254"/>
        <w:tab w:val="left" w:pos="5100"/>
        <w:tab w:val="left" w:pos="5952"/>
        <w:tab w:val="left" w:pos="6804"/>
        <w:tab w:val="left" w:pos="7656"/>
        <w:tab w:val="left" w:pos="8508"/>
        <w:tab w:val="left" w:pos="9354"/>
      </w:tabs>
      <w:ind w:left="3402" w:hanging="3402"/>
    </w:pPr>
    <w:rPr>
      <w:rFonts w:ascii="Humnst777 BT" w:hAnsi="Humnst777 BT"/>
    </w:rPr>
  </w:style>
  <w:style w:type="paragraph" w:styleId="Recuodecorpodetexto2">
    <w:name w:val="Body Text Indent 2"/>
    <w:basedOn w:val="Normal"/>
    <w:pPr>
      <w:tabs>
        <w:tab w:val="left" w:pos="1"/>
        <w:tab w:val="left" w:pos="993"/>
        <w:tab w:val="left" w:pos="1418"/>
        <w:tab w:val="left" w:pos="2550"/>
        <w:tab w:val="left" w:pos="3396"/>
        <w:tab w:val="left" w:pos="4254"/>
        <w:tab w:val="left" w:pos="5100"/>
        <w:tab w:val="left" w:pos="5952"/>
        <w:tab w:val="left" w:pos="6804"/>
        <w:tab w:val="left" w:pos="7656"/>
        <w:tab w:val="left" w:pos="8508"/>
        <w:tab w:val="left" w:pos="9354"/>
      </w:tabs>
      <w:ind w:left="1418" w:hanging="1418"/>
    </w:pPr>
    <w:rPr>
      <w:rFonts w:ascii="Humnst777 BT" w:hAnsi="Humnst777 BT"/>
    </w:rPr>
  </w:style>
  <w:style w:type="paragraph" w:styleId="Ttulo">
    <w:name w:val="Title"/>
    <w:basedOn w:val="Normal"/>
    <w:qFormat/>
    <w:pPr>
      <w:tabs>
        <w:tab w:val="left" w:pos="1"/>
        <w:tab w:val="left" w:pos="960"/>
        <w:tab w:val="left" w:pos="6348"/>
        <w:tab w:val="left" w:pos="6912"/>
        <w:tab w:val="left" w:pos="7536"/>
        <w:tab w:val="left" w:pos="9354"/>
        <w:tab w:val="left" w:pos="10206"/>
        <w:tab w:val="left" w:pos="11058"/>
        <w:tab w:val="left" w:pos="11910"/>
        <w:tab w:val="left" w:pos="12762"/>
        <w:tab w:val="left" w:pos="13608"/>
      </w:tabs>
      <w:jc w:val="center"/>
    </w:pPr>
    <w:rPr>
      <w:rFonts w:ascii="Times New Roman" w:hAnsi="Times New Roman"/>
      <w:b/>
    </w:rPr>
  </w:style>
  <w:style w:type="paragraph" w:styleId="Corpodetexto">
    <w:name w:val="Body Text"/>
    <w:basedOn w:val="Normal"/>
    <w:pPr>
      <w:tabs>
        <w:tab w:val="left" w:pos="1"/>
        <w:tab w:val="left" w:pos="960"/>
        <w:tab w:val="left" w:pos="1698"/>
        <w:tab w:val="left" w:pos="2550"/>
        <w:tab w:val="left" w:pos="3402"/>
        <w:tab w:val="left" w:pos="3852"/>
        <w:tab w:val="left" w:pos="5100"/>
        <w:tab w:val="left" w:pos="5952"/>
        <w:tab w:val="left" w:pos="6804"/>
        <w:tab w:val="left" w:pos="7656"/>
        <w:tab w:val="left" w:pos="8508"/>
        <w:tab w:val="left" w:pos="9354"/>
      </w:tabs>
    </w:pPr>
    <w:rPr>
      <w:rFonts w:ascii="Palatino" w:hAnsi="Palatino"/>
    </w:rPr>
  </w:style>
  <w:style w:type="paragraph" w:styleId="Corpodetexto2">
    <w:name w:val="Body Text 2"/>
    <w:basedOn w:val="Normal"/>
    <w:pPr>
      <w:tabs>
        <w:tab w:val="left" w:pos="1"/>
        <w:tab w:val="left" w:pos="1074"/>
        <w:tab w:val="left" w:pos="2274"/>
        <w:tab w:val="left" w:pos="3288"/>
        <w:tab w:val="left" w:pos="6804"/>
        <w:tab w:val="left" w:pos="7656"/>
        <w:tab w:val="left" w:pos="8508"/>
        <w:tab w:val="left" w:pos="9354"/>
      </w:tabs>
      <w:spacing w:line="260" w:lineRule="exact"/>
    </w:pPr>
    <w:rPr>
      <w:rFonts w:ascii="Humnst777 BT" w:hAnsi="Humnst777 BT"/>
      <w:sz w:val="22"/>
    </w:rPr>
  </w:style>
  <w:style w:type="paragraph" w:styleId="Recuodecorpodetexto3">
    <w:name w:val="Body Text Indent 3"/>
    <w:basedOn w:val="Normal"/>
    <w:pPr>
      <w:ind w:firstLine="708"/>
    </w:pPr>
    <w:rPr>
      <w:rFonts w:ascii="Arial" w:hAnsi="Arial"/>
    </w:rPr>
  </w:style>
  <w:style w:type="paragraph" w:styleId="Textodebalo">
    <w:name w:val="Balloon Text"/>
    <w:basedOn w:val="Normal"/>
    <w:semiHidden/>
    <w:rsid w:val="00BB562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7234D"/>
    <w:pPr>
      <w:jc w:val="left"/>
    </w:pPr>
    <w:rPr>
      <w:rFonts w:ascii="Times New Roman" w:eastAsia="Calibri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4862A4"/>
    <w:pPr>
      <w:ind w:left="720"/>
      <w:contextualSpacing/>
      <w:jc w:val="left"/>
    </w:pPr>
    <w:rPr>
      <w:rFonts w:ascii="Arial" w:hAnsi="Arial"/>
      <w:sz w:val="22"/>
      <w:szCs w:val="24"/>
    </w:rPr>
  </w:style>
  <w:style w:type="paragraph" w:customStyle="1" w:styleId="TITULO">
    <w:name w:val="TITULO"/>
    <w:rsid w:val="00F62AD2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before="280" w:after="280" w:line="280" w:lineRule="atLeast"/>
    </w:pPr>
    <w:rPr>
      <w:snapToGrid w:val="0"/>
      <w:sz w:val="24"/>
      <w:lang w:val="en-US"/>
    </w:rPr>
  </w:style>
  <w:style w:type="paragraph" w:customStyle="1" w:styleId="Default">
    <w:name w:val="Default"/>
    <w:rsid w:val="00F62A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Corpodetexto21">
    <w:name w:val="Corpo de texto 21"/>
    <w:basedOn w:val="Normal"/>
    <w:rsid w:val="007034BC"/>
    <w:pPr>
      <w:overflowPunct w:val="0"/>
      <w:autoSpaceDE w:val="0"/>
      <w:autoSpaceDN w:val="0"/>
      <w:adjustRightInd w:val="0"/>
      <w:ind w:left="2640"/>
      <w:textAlignment w:val="baseline"/>
    </w:pPr>
    <w:rPr>
      <w:rFonts w:ascii="Times New Roman" w:hAnsi="Times New Roman"/>
    </w:rPr>
  </w:style>
  <w:style w:type="character" w:customStyle="1" w:styleId="Ttulo2Char">
    <w:name w:val="Título 2 Char"/>
    <w:basedOn w:val="Fontepargpadro"/>
    <w:link w:val="Ttulo2"/>
    <w:rsid w:val="00F66E2D"/>
    <w:rPr>
      <w:b/>
      <w:sz w:val="24"/>
    </w:rPr>
  </w:style>
  <w:style w:type="character" w:customStyle="1" w:styleId="xxmarksisrhy14v">
    <w:name w:val="x_x_marksisrhy14v"/>
    <w:basedOn w:val="Fontepargpadro"/>
    <w:rsid w:val="000129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7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24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2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86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11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1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95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46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30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10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16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60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0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83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52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9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8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0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50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79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10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72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4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04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980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8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3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483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 º</vt:lpstr>
    </vt:vector>
  </TitlesOfParts>
  <Company>UNISINOS</Company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 º</dc:title>
  <dc:subject/>
  <dc:creator>Marlise</dc:creator>
  <cp:keywords/>
  <cp:lastModifiedBy>MARLISE TERESINHA HORN DA SILVA</cp:lastModifiedBy>
  <cp:revision>4</cp:revision>
  <cp:lastPrinted>2021-02-24T20:04:00Z</cp:lastPrinted>
  <dcterms:created xsi:type="dcterms:W3CDTF">2021-12-15T23:48:00Z</dcterms:created>
  <dcterms:modified xsi:type="dcterms:W3CDTF">2021-12-16T00:01:00Z</dcterms:modified>
</cp:coreProperties>
</file>